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C9" w:rsidRPr="001551EE" w:rsidRDefault="00D91CC9" w:rsidP="00D91CC9">
      <w:pPr>
        <w:jc w:val="center"/>
        <w:rPr>
          <w:rFonts w:ascii="Calibri" w:eastAsia="Calibri" w:hAnsi="Calibri" w:cs="Calibri"/>
          <w:noProof/>
          <w:color w:val="000000"/>
          <w:sz w:val="40"/>
          <w:szCs w:val="40"/>
        </w:rPr>
      </w:pPr>
      <w:r w:rsidRPr="001551EE">
        <w:rPr>
          <w:rFonts w:ascii="Calibri" w:eastAsia="Calibri" w:hAnsi="Calibri" w:cs="Calibri"/>
          <w:b/>
          <w:color w:val="000000"/>
          <w:sz w:val="40"/>
          <w:szCs w:val="40"/>
          <w:highlight w:val="white"/>
          <w:u w:val="single"/>
        </w:rPr>
        <w:t>Next ASC i</w:t>
      </w:r>
      <w:r w:rsidRPr="001551EE">
        <w:rPr>
          <w:rFonts w:ascii="Calibri" w:eastAsia="Calibri" w:hAnsi="Calibri" w:cs="Calibri"/>
          <w:b/>
          <w:color w:val="000000"/>
          <w:sz w:val="40"/>
          <w:szCs w:val="40"/>
          <w:u w:val="single"/>
        </w:rPr>
        <w:t>s Sunday March 13, 2016</w:t>
      </w:r>
    </w:p>
    <w:p w:rsidR="00D91CC9" w:rsidRPr="00BF23DF" w:rsidRDefault="00D91CC9" w:rsidP="00D91CC9">
      <w:pPr>
        <w:jc w:val="center"/>
        <w:rPr>
          <w:rFonts w:ascii="Calibri" w:eastAsia="Calibri" w:hAnsi="Calibri" w:cs="Calibri"/>
          <w:b/>
          <w:color w:val="000000"/>
          <w:sz w:val="44"/>
          <w:szCs w:val="44"/>
          <w:u w:val="single"/>
        </w:rPr>
      </w:pPr>
      <w:r>
        <w:rPr>
          <w:rFonts w:ascii="Calibri" w:eastAsia="Calibri" w:hAnsi="Calibri" w:cs="Calibri"/>
          <w:noProof/>
          <w:color w:val="000000"/>
        </w:rPr>
        <w:t xml:space="preserve"> </w:t>
      </w:r>
      <w:r w:rsidRPr="00A16B93">
        <w:rPr>
          <w:rFonts w:ascii="Calibri" w:eastAsia="Calibri" w:hAnsi="Calibri" w:cs="Calibri"/>
          <w:noProof/>
          <w:color w:val="000000"/>
        </w:rPr>
        <w:drawing>
          <wp:inline distT="0" distB="0" distL="0" distR="0" wp14:anchorId="5EA1212B" wp14:editId="66825366">
            <wp:extent cx="5905500" cy="3152775"/>
            <wp:effectExtent l="0" t="0" r="0" b="0"/>
            <wp:docPr id="1" name="image01.png" descr="http://www.naworks.org/graphics/na_logos/universal3d.gif"/>
            <wp:cNvGraphicFramePr/>
            <a:graphic xmlns:a="http://schemas.openxmlformats.org/drawingml/2006/main">
              <a:graphicData uri="http://schemas.openxmlformats.org/drawingml/2006/picture">
                <pic:pic xmlns:pic="http://schemas.openxmlformats.org/drawingml/2006/picture">
                  <pic:nvPicPr>
                    <pic:cNvPr id="0" name="image01.png" descr="http://www.naworks.org/graphics/na_logos/universal3d.gif"/>
                    <pic:cNvPicPr preferRelativeResize="0"/>
                  </pic:nvPicPr>
                  <pic:blipFill>
                    <a:blip r:embed="rId6"/>
                    <a:srcRect/>
                    <a:stretch>
                      <a:fillRect/>
                    </a:stretch>
                  </pic:blipFill>
                  <pic:spPr>
                    <a:xfrm>
                      <a:off x="0" y="0"/>
                      <a:ext cx="5905500" cy="3152775"/>
                    </a:xfrm>
                    <a:prstGeom prst="rect">
                      <a:avLst/>
                    </a:prstGeom>
                    <a:ln/>
                  </pic:spPr>
                </pic:pic>
              </a:graphicData>
            </a:graphic>
          </wp:inline>
        </w:drawing>
      </w:r>
    </w:p>
    <w:p w:rsidR="00D91CC9" w:rsidRPr="001551EE" w:rsidRDefault="00D91CC9" w:rsidP="00D91CC9">
      <w:pPr>
        <w:jc w:val="center"/>
        <w:rPr>
          <w:rFonts w:ascii="Calibri" w:eastAsia="Calibri" w:hAnsi="Calibri" w:cs="Calibri"/>
          <w:color w:val="000000"/>
          <w:sz w:val="36"/>
          <w:szCs w:val="36"/>
        </w:rPr>
      </w:pPr>
      <w:r w:rsidRPr="001551EE">
        <w:rPr>
          <w:rFonts w:ascii="Calibri" w:eastAsia="Calibri" w:hAnsi="Calibri" w:cs="Calibri"/>
          <w:color w:val="000000"/>
          <w:sz w:val="36"/>
          <w:szCs w:val="36"/>
          <w:highlight w:val="white"/>
        </w:rPr>
        <w:t xml:space="preserve">THERE WILL BE A </w:t>
      </w:r>
    </w:p>
    <w:p w:rsidR="001551EE" w:rsidRDefault="00D91CC9" w:rsidP="001551EE">
      <w:pPr>
        <w:jc w:val="center"/>
        <w:rPr>
          <w:rFonts w:ascii="Calibri" w:eastAsia="Calibri" w:hAnsi="Calibri" w:cs="Calibri"/>
          <w:b/>
          <w:color w:val="1F497D"/>
          <w:sz w:val="40"/>
          <w:szCs w:val="40"/>
        </w:rPr>
      </w:pPr>
      <w:r w:rsidRPr="001551EE">
        <w:rPr>
          <w:rFonts w:ascii="Calibri" w:eastAsia="Calibri" w:hAnsi="Calibri" w:cs="Calibri"/>
          <w:b/>
          <w:color w:val="1F497D"/>
          <w:sz w:val="40"/>
          <w:szCs w:val="40"/>
          <w:highlight w:val="white"/>
        </w:rPr>
        <w:t>NEW GSR ORIENTATION BEGINNING AT 11:30am</w:t>
      </w:r>
    </w:p>
    <w:p w:rsidR="001551EE" w:rsidRPr="001551EE" w:rsidRDefault="001551EE" w:rsidP="001551EE">
      <w:pPr>
        <w:jc w:val="center"/>
        <w:rPr>
          <w:rFonts w:ascii="Calibri" w:eastAsia="Calibri" w:hAnsi="Calibri" w:cs="Calibri"/>
          <w:b/>
          <w:color w:val="1F497D"/>
          <w:sz w:val="40"/>
          <w:szCs w:val="40"/>
        </w:rPr>
      </w:pPr>
    </w:p>
    <w:p w:rsidR="00D91CC9" w:rsidRPr="003E28B0" w:rsidRDefault="00D91CC9" w:rsidP="00D91CC9">
      <w:pPr>
        <w:jc w:val="center"/>
        <w:rPr>
          <w:rFonts w:ascii="Calibri" w:eastAsia="Calibri" w:hAnsi="Calibri" w:cs="Calibri"/>
          <w:color w:val="000000"/>
        </w:rPr>
      </w:pPr>
      <w:r w:rsidRPr="003E28B0">
        <w:rPr>
          <w:rFonts w:ascii="Calibri" w:eastAsia="Calibri" w:hAnsi="Calibri" w:cs="Calibri"/>
          <w:color w:val="000000"/>
          <w:sz w:val="24"/>
          <w:szCs w:val="24"/>
          <w:highlight w:val="white"/>
        </w:rPr>
        <w:t xml:space="preserve"> </w:t>
      </w:r>
      <w:r w:rsidRPr="003E28B0">
        <w:rPr>
          <w:rFonts w:ascii="Calibri" w:eastAsia="Calibri" w:hAnsi="Calibri" w:cs="Calibri"/>
          <w:color w:val="000000"/>
          <w:sz w:val="36"/>
          <w:szCs w:val="36"/>
          <w:highlight w:val="white"/>
        </w:rPr>
        <w:t>PLEASE ANNOUNCE</w:t>
      </w:r>
      <w:r>
        <w:rPr>
          <w:rFonts w:ascii="Calibri" w:eastAsia="Calibri" w:hAnsi="Calibri" w:cs="Calibri"/>
          <w:color w:val="000000"/>
          <w:sz w:val="36"/>
          <w:szCs w:val="36"/>
          <w:highlight w:val="white"/>
        </w:rPr>
        <w:t xml:space="preserve"> THE FOLLOWING AT YOUR MEETINGS:</w:t>
      </w:r>
    </w:p>
    <w:p w:rsidR="00D91CC9" w:rsidRDefault="00D91CC9" w:rsidP="00D91CC9">
      <w:pPr>
        <w:jc w:val="center"/>
        <w:rPr>
          <w:rFonts w:ascii="Calibri" w:eastAsia="Calibri" w:hAnsi="Calibri" w:cs="Calibri"/>
          <w:color w:val="000000"/>
          <w:sz w:val="36"/>
          <w:szCs w:val="36"/>
        </w:rPr>
      </w:pPr>
      <w:r w:rsidRPr="00A16B93">
        <w:rPr>
          <w:rFonts w:ascii="Calibri" w:eastAsia="Calibri" w:hAnsi="Calibri" w:cs="Calibri"/>
          <w:color w:val="000000"/>
          <w:sz w:val="36"/>
          <w:szCs w:val="36"/>
          <w:highlight w:val="white"/>
        </w:rPr>
        <w:t>WE NEED TRU</w:t>
      </w:r>
      <w:r>
        <w:rPr>
          <w:rFonts w:ascii="Calibri" w:eastAsia="Calibri" w:hAnsi="Calibri" w:cs="Calibri"/>
          <w:color w:val="000000"/>
          <w:sz w:val="36"/>
          <w:szCs w:val="36"/>
          <w:highlight w:val="white"/>
        </w:rPr>
        <w:t>STED SERVANTS AT THE AREA LEVEL</w:t>
      </w:r>
      <w:r w:rsidRPr="00A16B93">
        <w:rPr>
          <w:rFonts w:ascii="Calibri" w:eastAsia="Calibri" w:hAnsi="Calibri" w:cs="Calibri"/>
          <w:color w:val="000000"/>
          <w:sz w:val="36"/>
          <w:szCs w:val="36"/>
          <w:highlight w:val="white"/>
        </w:rPr>
        <w:t xml:space="preserve"> </w:t>
      </w:r>
    </w:p>
    <w:p w:rsidR="00D91CC9" w:rsidRPr="00C124F1" w:rsidRDefault="00D91CC9" w:rsidP="00D91CC9">
      <w:pPr>
        <w:jc w:val="center"/>
        <w:rPr>
          <w:rFonts w:ascii="Calibri" w:eastAsia="Calibri" w:hAnsi="Calibri" w:cs="Calibri"/>
          <w:color w:val="FF0000"/>
          <w:sz w:val="36"/>
          <w:szCs w:val="36"/>
        </w:rPr>
      </w:pPr>
    </w:p>
    <w:p w:rsidR="00D91CC9" w:rsidRDefault="00D91CC9" w:rsidP="00D91CC9">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VICE CHAIR</w:t>
      </w:r>
    </w:p>
    <w:p w:rsidR="0053579A" w:rsidRPr="00C124F1" w:rsidRDefault="0053579A" w:rsidP="00D91CC9">
      <w:pPr>
        <w:jc w:val="center"/>
        <w:rPr>
          <w:rFonts w:ascii="Calibri" w:eastAsia="Calibri" w:hAnsi="Calibri" w:cs="Calibri"/>
          <w:color w:val="FF0000"/>
        </w:rPr>
      </w:pPr>
      <w:r>
        <w:rPr>
          <w:rFonts w:ascii="Calibri" w:eastAsia="Calibri" w:hAnsi="Calibri" w:cs="Calibri"/>
          <w:b/>
          <w:color w:val="FF0000"/>
          <w:sz w:val="40"/>
          <w:szCs w:val="40"/>
        </w:rPr>
        <w:t>SECRETARY</w:t>
      </w:r>
    </w:p>
    <w:p w:rsidR="00D91CC9" w:rsidRPr="00C124F1" w:rsidRDefault="00D91CC9" w:rsidP="00D91CC9">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 xml:space="preserve">ALT SECRETARY </w:t>
      </w:r>
    </w:p>
    <w:p w:rsidR="00D91CC9" w:rsidRDefault="00D91CC9" w:rsidP="00D91CC9">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ACTIVITIES TREASURER</w:t>
      </w:r>
    </w:p>
    <w:p w:rsidR="001551EE" w:rsidRPr="00C124F1" w:rsidRDefault="001551EE" w:rsidP="001551EE">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 xml:space="preserve">HELPLINE/PR CHAIR </w:t>
      </w:r>
    </w:p>
    <w:p w:rsidR="001551EE" w:rsidRPr="00C124F1" w:rsidRDefault="001551EE" w:rsidP="00D91CC9">
      <w:pPr>
        <w:jc w:val="center"/>
        <w:rPr>
          <w:rFonts w:ascii="Calibri" w:eastAsia="Calibri" w:hAnsi="Calibri" w:cs="Calibri"/>
          <w:b/>
          <w:color w:val="FF0000"/>
          <w:sz w:val="40"/>
          <w:szCs w:val="40"/>
        </w:rPr>
      </w:pPr>
      <w:r>
        <w:rPr>
          <w:rFonts w:ascii="Calibri" w:eastAsia="Calibri" w:hAnsi="Calibri" w:cs="Calibri"/>
          <w:b/>
          <w:color w:val="FF0000"/>
          <w:sz w:val="40"/>
          <w:szCs w:val="40"/>
        </w:rPr>
        <w:t>NEWSLETTER CHAIR</w:t>
      </w:r>
    </w:p>
    <w:p w:rsidR="00D91CC9" w:rsidRDefault="00D91CC9" w:rsidP="00D91CC9">
      <w:pPr>
        <w:jc w:val="center"/>
        <w:rPr>
          <w:rFonts w:ascii="Calibri" w:eastAsia="Calibri" w:hAnsi="Calibri" w:cs="Calibri"/>
          <w:color w:val="000000"/>
        </w:rPr>
      </w:pPr>
    </w:p>
    <w:p w:rsidR="00D91CC9" w:rsidRDefault="00D91CC9" w:rsidP="00D91CC9">
      <w:pPr>
        <w:jc w:val="center"/>
        <w:rPr>
          <w:rFonts w:ascii="Calibri" w:eastAsia="Calibri" w:hAnsi="Calibri" w:cs="Calibri"/>
          <w:color w:val="000000"/>
        </w:rPr>
      </w:pPr>
    </w:p>
    <w:p w:rsidR="00D91CC9" w:rsidRPr="001E16EF" w:rsidRDefault="00D91CC9" w:rsidP="00D91CC9">
      <w:pPr>
        <w:jc w:val="center"/>
        <w:rPr>
          <w:rFonts w:eastAsia="Calibri" w:cs="Calibri"/>
          <w:color w:val="000000"/>
        </w:rPr>
      </w:pPr>
      <w:r w:rsidRPr="001E16EF">
        <w:rPr>
          <w:rFonts w:eastAsia="Calibri" w:cs="Calibri"/>
          <w:b/>
          <w:color w:val="000000"/>
          <w:sz w:val="28"/>
          <w:szCs w:val="28"/>
          <w:highlight w:val="white"/>
        </w:rPr>
        <w:t>Any questions or suggestions</w:t>
      </w:r>
      <w:r>
        <w:rPr>
          <w:rFonts w:eastAsia="Calibri" w:cs="Calibri"/>
          <w:b/>
          <w:color w:val="000000"/>
          <w:sz w:val="28"/>
          <w:szCs w:val="28"/>
        </w:rPr>
        <w:t>:</w:t>
      </w:r>
    </w:p>
    <w:p w:rsidR="00D91CC9" w:rsidRPr="00373260" w:rsidRDefault="00D91CC9" w:rsidP="00D91CC9">
      <w:pPr>
        <w:jc w:val="center"/>
        <w:rPr>
          <w:rFonts w:eastAsia="Calibri" w:cs="Calibri"/>
          <w:b/>
          <w:color w:val="000000"/>
          <w:sz w:val="24"/>
          <w:szCs w:val="24"/>
          <w:highlight w:val="white"/>
        </w:rPr>
      </w:pPr>
      <w:r w:rsidRPr="00373260">
        <w:rPr>
          <w:rFonts w:eastAsia="Calibri" w:cs="Calibri"/>
          <w:b/>
          <w:color w:val="000000"/>
          <w:sz w:val="24"/>
          <w:szCs w:val="24"/>
          <w:highlight w:val="white"/>
        </w:rPr>
        <w:t xml:space="preserve">James W. (Chair): </w:t>
      </w:r>
      <w:hyperlink r:id="rId7">
        <w:r w:rsidRPr="00373260">
          <w:rPr>
            <w:rFonts w:eastAsia="Calibri" w:cs="Calibri"/>
            <w:b/>
            <w:color w:val="000000"/>
            <w:sz w:val="24"/>
            <w:szCs w:val="24"/>
            <w:highlight w:val="white"/>
          </w:rPr>
          <w:t>jrwashington954@gmail.com/954-274-1477</w:t>
        </w:r>
      </w:hyperlink>
    </w:p>
    <w:p w:rsidR="00D91CC9" w:rsidRPr="00373260" w:rsidRDefault="00D91CC9" w:rsidP="00D91CC9">
      <w:pPr>
        <w:jc w:val="center"/>
        <w:rPr>
          <w:rFonts w:eastAsia="Calibri" w:cs="Calibri"/>
          <w:color w:val="000000"/>
          <w:sz w:val="24"/>
          <w:szCs w:val="24"/>
        </w:rPr>
      </w:pPr>
      <w:r w:rsidRPr="00373260">
        <w:rPr>
          <w:rFonts w:eastAsia="Calibri" w:cs="Calibri"/>
          <w:b/>
          <w:color w:val="000000"/>
          <w:sz w:val="24"/>
          <w:szCs w:val="24"/>
          <w:highlight w:val="white"/>
        </w:rPr>
        <w:t xml:space="preserve">Barbara T. (Treasurer): </w:t>
      </w:r>
      <w:hyperlink r:id="rId8">
        <w:r w:rsidRPr="00373260">
          <w:rPr>
            <w:rFonts w:eastAsia="Calibri" w:cs="Calibri"/>
            <w:b/>
            <w:color w:val="000000"/>
            <w:sz w:val="24"/>
            <w:szCs w:val="24"/>
            <w:highlight w:val="white"/>
          </w:rPr>
          <w:t>tabaccob@comcast.net/954-448-1571</w:t>
        </w:r>
      </w:hyperlink>
    </w:p>
    <w:p w:rsidR="00D91CC9" w:rsidRPr="00262B69" w:rsidRDefault="00D91CC9" w:rsidP="00D91CC9">
      <w:pPr>
        <w:jc w:val="center"/>
        <w:rPr>
          <w:rFonts w:eastAsia="Calibri" w:cs="Calibri"/>
          <w:b/>
          <w:color w:val="000000"/>
          <w:sz w:val="24"/>
          <w:szCs w:val="24"/>
          <w:highlight w:val="white"/>
        </w:rPr>
      </w:pPr>
      <w:r>
        <w:rPr>
          <w:rFonts w:eastAsia="Calibri" w:cs="Calibri"/>
          <w:b/>
          <w:color w:val="000000"/>
          <w:sz w:val="24"/>
          <w:szCs w:val="24"/>
          <w:highlight w:val="white"/>
        </w:rPr>
        <w:t>Sandy D</w:t>
      </w:r>
      <w:r w:rsidRPr="00373260">
        <w:rPr>
          <w:rFonts w:eastAsia="Calibri" w:cs="Calibri"/>
          <w:b/>
          <w:color w:val="000000"/>
          <w:sz w:val="24"/>
          <w:szCs w:val="24"/>
          <w:highlight w:val="white"/>
        </w:rPr>
        <w:t>. (</w:t>
      </w:r>
      <w:r w:rsidR="00532907">
        <w:rPr>
          <w:rFonts w:eastAsia="Calibri" w:cs="Calibri"/>
          <w:b/>
          <w:color w:val="000000"/>
          <w:sz w:val="24"/>
          <w:szCs w:val="24"/>
          <w:highlight w:val="white"/>
        </w:rPr>
        <w:t xml:space="preserve">Acting </w:t>
      </w:r>
      <w:r w:rsidRPr="00373260">
        <w:rPr>
          <w:rFonts w:eastAsia="Calibri" w:cs="Calibri"/>
          <w:b/>
          <w:color w:val="000000"/>
          <w:sz w:val="24"/>
          <w:szCs w:val="24"/>
          <w:highlight w:val="white"/>
        </w:rPr>
        <w:t xml:space="preserve">Secretary): </w:t>
      </w:r>
      <w:r w:rsidRPr="00262B69">
        <w:rPr>
          <w:rFonts w:eastAsia="Calibri" w:cs="Calibri"/>
          <w:b/>
          <w:color w:val="000000"/>
          <w:sz w:val="24"/>
          <w:szCs w:val="24"/>
          <w:highlight w:val="white"/>
        </w:rPr>
        <w:t>sdeen1124@gmail.com/954-253-7578</w:t>
      </w:r>
    </w:p>
    <w:p w:rsidR="00D91CC9" w:rsidRDefault="00D91CC9" w:rsidP="00D91CC9">
      <w:pPr>
        <w:ind w:left="1440" w:firstLine="720"/>
        <w:jc w:val="center"/>
        <w:rPr>
          <w:rFonts w:eastAsia="Calibri" w:cs="Calibri"/>
          <w:b/>
          <w:color w:val="000000"/>
          <w:sz w:val="32"/>
          <w:szCs w:val="32"/>
          <w:highlight w:val="white"/>
          <w:u w:val="single"/>
        </w:rPr>
      </w:pPr>
    </w:p>
    <w:p w:rsidR="00BE3954" w:rsidRDefault="00BE3954" w:rsidP="00D91CC9">
      <w:pPr>
        <w:rPr>
          <w:rFonts w:eastAsia="Calibri" w:cs="Calibri"/>
          <w:b/>
          <w:color w:val="000000"/>
          <w:sz w:val="28"/>
          <w:szCs w:val="28"/>
          <w:highlight w:val="white"/>
          <w:u w:val="single"/>
        </w:rPr>
      </w:pPr>
    </w:p>
    <w:p w:rsidR="00D91CC9" w:rsidRPr="00366816" w:rsidRDefault="00D91CC9" w:rsidP="00D91CC9">
      <w:pPr>
        <w:rPr>
          <w:rFonts w:eastAsia="Calibri" w:cs="Calibri"/>
          <w:color w:val="000000"/>
          <w:sz w:val="28"/>
          <w:szCs w:val="28"/>
        </w:rPr>
      </w:pPr>
      <w:r w:rsidRPr="00366816">
        <w:rPr>
          <w:rFonts w:eastAsia="Calibri" w:cs="Calibri"/>
          <w:b/>
          <w:color w:val="000000"/>
          <w:sz w:val="28"/>
          <w:szCs w:val="28"/>
          <w:highlight w:val="white"/>
          <w:u w:val="single"/>
        </w:rPr>
        <w:t>South Broward Area ASC Minutes</w:t>
      </w:r>
    </w:p>
    <w:p w:rsidR="00D91CC9" w:rsidRPr="00D45379" w:rsidRDefault="00D91CC9" w:rsidP="00D91CC9">
      <w:pPr>
        <w:rPr>
          <w:rFonts w:eastAsia="Calibri" w:cs="Calibri"/>
          <w:color w:val="000000"/>
          <w:sz w:val="24"/>
          <w:szCs w:val="24"/>
        </w:rPr>
      </w:pPr>
      <w:r w:rsidRPr="00373260">
        <w:rPr>
          <w:rFonts w:eastAsia="Calibri" w:cs="Calibri"/>
          <w:b/>
          <w:color w:val="000000"/>
          <w:sz w:val="24"/>
          <w:szCs w:val="24"/>
          <w:highlight w:val="white"/>
          <w:u w:val="single"/>
        </w:rPr>
        <w:t>James</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 xml:space="preserve">opened the meeting at 12:00 pm with the </w:t>
      </w:r>
      <w:r w:rsidRPr="00373260">
        <w:rPr>
          <w:rFonts w:eastAsia="Calibri" w:cs="Calibri"/>
          <w:b/>
          <w:color w:val="000000"/>
          <w:sz w:val="24"/>
          <w:szCs w:val="24"/>
          <w:highlight w:val="white"/>
          <w:u w:val="single"/>
        </w:rPr>
        <w:t>Serenity Prayer</w:t>
      </w:r>
      <w:r>
        <w:rPr>
          <w:rFonts w:eastAsia="Calibri" w:cs="Calibri"/>
          <w:b/>
          <w:color w:val="000000"/>
          <w:sz w:val="24"/>
          <w:szCs w:val="24"/>
          <w:highlight w:val="white"/>
        </w:rPr>
        <w:t xml:space="preserve">.  </w:t>
      </w:r>
      <w:r>
        <w:rPr>
          <w:rFonts w:eastAsia="Calibri" w:cs="Calibri"/>
          <w:b/>
          <w:color w:val="000000"/>
          <w:sz w:val="24"/>
          <w:szCs w:val="24"/>
          <w:highlight w:val="white"/>
          <w:u w:val="single"/>
        </w:rPr>
        <w:t xml:space="preserve">Taylor </w:t>
      </w:r>
      <w:r w:rsidRPr="00373260">
        <w:rPr>
          <w:rFonts w:eastAsia="Calibri" w:cs="Calibri"/>
          <w:color w:val="000000"/>
          <w:sz w:val="24"/>
          <w:szCs w:val="24"/>
          <w:highlight w:val="white"/>
        </w:rPr>
        <w:t>read the</w:t>
      </w:r>
      <w:r w:rsidRPr="00373260">
        <w:rPr>
          <w:rFonts w:eastAsia="Calibri" w:cs="Calibri"/>
          <w:b/>
          <w:color w:val="000000"/>
          <w:sz w:val="24"/>
          <w:szCs w:val="24"/>
          <w:highlight w:val="white"/>
        </w:rPr>
        <w:t xml:space="preserve"> </w:t>
      </w:r>
      <w:r w:rsidRPr="00373260">
        <w:rPr>
          <w:rFonts w:eastAsia="Calibri" w:cs="Calibri"/>
          <w:b/>
          <w:color w:val="000000"/>
          <w:sz w:val="24"/>
          <w:szCs w:val="24"/>
          <w:highlight w:val="white"/>
          <w:u w:val="single"/>
        </w:rPr>
        <w:t>Twelve Traditions</w:t>
      </w:r>
      <w:r w:rsidRPr="00373260">
        <w:rPr>
          <w:rFonts w:eastAsia="Calibri" w:cs="Calibri"/>
          <w:b/>
          <w:color w:val="000000"/>
          <w:sz w:val="24"/>
          <w:szCs w:val="24"/>
          <w:highlight w:val="white"/>
        </w:rPr>
        <w:t xml:space="preserve">.  </w:t>
      </w:r>
      <w:r>
        <w:rPr>
          <w:rFonts w:eastAsia="Calibri" w:cs="Calibri"/>
          <w:b/>
          <w:color w:val="000000"/>
          <w:sz w:val="24"/>
          <w:szCs w:val="24"/>
          <w:highlight w:val="white"/>
          <w:u w:val="single"/>
        </w:rPr>
        <w:t>David</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read</w:t>
      </w:r>
      <w:r w:rsidRPr="00373260">
        <w:rPr>
          <w:rFonts w:eastAsia="Calibri" w:cs="Calibri"/>
          <w:b/>
          <w:color w:val="000000"/>
          <w:sz w:val="24"/>
          <w:szCs w:val="24"/>
          <w:highlight w:val="white"/>
        </w:rPr>
        <w:t xml:space="preserve"> </w:t>
      </w:r>
      <w:r w:rsidRPr="00373260">
        <w:rPr>
          <w:rFonts w:eastAsia="Calibri" w:cs="Calibri"/>
          <w:b/>
          <w:color w:val="000000"/>
          <w:sz w:val="24"/>
          <w:szCs w:val="24"/>
          <w:highlight w:val="white"/>
          <w:u w:val="single"/>
        </w:rPr>
        <w:t>ASC Definition</w:t>
      </w:r>
      <w:r w:rsidRPr="00373260">
        <w:rPr>
          <w:rFonts w:eastAsia="Calibri" w:cs="Calibri"/>
          <w:b/>
          <w:color w:val="000000"/>
          <w:sz w:val="24"/>
          <w:szCs w:val="24"/>
          <w:highlight w:val="white"/>
        </w:rPr>
        <w:t>.</w:t>
      </w:r>
    </w:p>
    <w:p w:rsidR="00D91CC9" w:rsidRPr="00373260" w:rsidRDefault="00D91CC9" w:rsidP="00D91CC9">
      <w:pPr>
        <w:ind w:left="1080" w:firstLine="360"/>
        <w:jc w:val="both"/>
        <w:rPr>
          <w:rFonts w:eastAsia="Calibri" w:cs="Calibri"/>
          <w:color w:val="000000"/>
          <w:sz w:val="24"/>
          <w:szCs w:val="24"/>
        </w:rPr>
      </w:pPr>
    </w:p>
    <w:p w:rsidR="00D91CC9" w:rsidRDefault="00D91CC9" w:rsidP="00D91CC9">
      <w:pPr>
        <w:tabs>
          <w:tab w:val="left" w:pos="1080"/>
        </w:tabs>
        <w:jc w:val="both"/>
        <w:rPr>
          <w:rFonts w:eastAsia="Calibri" w:cs="Calibri"/>
          <w:b/>
          <w:color w:val="000000"/>
          <w:sz w:val="24"/>
          <w:szCs w:val="24"/>
        </w:rPr>
      </w:pPr>
      <w:r w:rsidRPr="00366816">
        <w:rPr>
          <w:rFonts w:eastAsia="Calibri" w:cs="Calibri"/>
          <w:b/>
          <w:color w:val="000000"/>
          <w:sz w:val="28"/>
          <w:szCs w:val="28"/>
          <w:highlight w:val="white"/>
          <w:u w:val="single"/>
        </w:rPr>
        <w:t>Open Forum-</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w:t>
      </w:r>
      <w:r w:rsidRPr="00373260">
        <w:rPr>
          <w:rFonts w:eastAsia="Calibri" w:cs="Calibri"/>
          <w:i/>
          <w:color w:val="000000"/>
          <w:sz w:val="24"/>
          <w:szCs w:val="24"/>
          <w:highlight w:val="white"/>
        </w:rPr>
        <w:t>All thoughts and opinions expressed in open forum are that of the individual and do NOT represent NA as a whole]</w:t>
      </w:r>
      <w:r w:rsidRPr="00373260">
        <w:rPr>
          <w:rFonts w:eastAsia="Calibri" w:cs="Calibri"/>
          <w:b/>
          <w:color w:val="000000"/>
          <w:sz w:val="24"/>
          <w:szCs w:val="24"/>
          <w:highlight w:val="white"/>
        </w:rPr>
        <w:t xml:space="preserve">  </w:t>
      </w:r>
    </w:p>
    <w:p w:rsidR="00D91CC9" w:rsidRDefault="00D91CC9" w:rsidP="00D91CC9">
      <w:pPr>
        <w:tabs>
          <w:tab w:val="left" w:pos="1080"/>
        </w:tabs>
        <w:jc w:val="both"/>
        <w:rPr>
          <w:rFonts w:eastAsia="Calibri" w:cs="Calibri"/>
          <w:b/>
          <w:color w:val="000000"/>
          <w:sz w:val="24"/>
          <w:szCs w:val="24"/>
        </w:rPr>
      </w:pPr>
    </w:p>
    <w:p w:rsidR="00D91CC9" w:rsidRPr="0060664B" w:rsidRDefault="00D91CC9" w:rsidP="00D91CC9">
      <w:pPr>
        <w:tabs>
          <w:tab w:val="left" w:pos="1080"/>
        </w:tabs>
        <w:jc w:val="both"/>
        <w:rPr>
          <w:rFonts w:eastAsia="Calibri" w:cs="Calibri"/>
          <w:color w:val="000000"/>
          <w:sz w:val="24"/>
          <w:szCs w:val="24"/>
        </w:rPr>
      </w:pPr>
      <w:r w:rsidRPr="000075ED">
        <w:rPr>
          <w:rFonts w:eastAsia="Calibri" w:cs="Calibri"/>
          <w:b/>
          <w:color w:val="000000"/>
          <w:sz w:val="24"/>
          <w:szCs w:val="24"/>
        </w:rPr>
        <w:t>Robert</w:t>
      </w:r>
      <w:r w:rsidRPr="0060664B">
        <w:rPr>
          <w:rFonts w:eastAsia="Calibri" w:cs="Calibri"/>
          <w:color w:val="000000"/>
          <w:sz w:val="24"/>
          <w:szCs w:val="24"/>
        </w:rPr>
        <w:t xml:space="preserve"> – </w:t>
      </w:r>
      <w:r w:rsidR="004F53DD">
        <w:rPr>
          <w:rFonts w:eastAsia="Calibri" w:cs="Calibri"/>
          <w:color w:val="000000"/>
          <w:sz w:val="24"/>
          <w:szCs w:val="24"/>
        </w:rPr>
        <w:t>motion to change the</w:t>
      </w:r>
      <w:r>
        <w:rPr>
          <w:rFonts w:eastAsia="Calibri" w:cs="Calibri"/>
          <w:color w:val="000000"/>
          <w:sz w:val="24"/>
          <w:szCs w:val="24"/>
        </w:rPr>
        <w:t xml:space="preserve"> order of business </w:t>
      </w:r>
      <w:r w:rsidRPr="0060664B">
        <w:rPr>
          <w:rFonts w:eastAsia="Calibri" w:cs="Calibri"/>
          <w:color w:val="000000"/>
          <w:sz w:val="24"/>
          <w:szCs w:val="24"/>
        </w:rPr>
        <w:t>to do</w:t>
      </w:r>
      <w:r>
        <w:rPr>
          <w:rFonts w:eastAsia="Calibri" w:cs="Calibri"/>
          <w:color w:val="000000"/>
          <w:sz w:val="24"/>
          <w:szCs w:val="24"/>
        </w:rPr>
        <w:t xml:space="preserve"> nominations and elections first</w:t>
      </w:r>
      <w:r w:rsidRPr="0060664B">
        <w:rPr>
          <w:rFonts w:eastAsia="Calibri" w:cs="Calibri"/>
          <w:color w:val="000000"/>
          <w:sz w:val="24"/>
          <w:szCs w:val="24"/>
        </w:rPr>
        <w:t>.</w:t>
      </w:r>
      <w:r w:rsidR="00116352">
        <w:rPr>
          <w:rFonts w:eastAsia="Calibri" w:cs="Calibri"/>
          <w:color w:val="000000"/>
          <w:sz w:val="24"/>
          <w:szCs w:val="24"/>
        </w:rPr>
        <w:t xml:space="preserve">  Passes.</w:t>
      </w:r>
      <w:r>
        <w:rPr>
          <w:rFonts w:eastAsia="Calibri" w:cs="Calibri"/>
          <w:color w:val="000000"/>
          <w:sz w:val="24"/>
          <w:szCs w:val="24"/>
        </w:rPr>
        <w:t xml:space="preserve">  </w:t>
      </w:r>
    </w:p>
    <w:p w:rsidR="00D91CC9" w:rsidRPr="0060664B" w:rsidRDefault="00D91CC9" w:rsidP="00D91CC9">
      <w:pPr>
        <w:tabs>
          <w:tab w:val="left" w:pos="1080"/>
        </w:tabs>
        <w:jc w:val="both"/>
        <w:rPr>
          <w:rFonts w:eastAsia="Calibri" w:cs="Calibri"/>
          <w:color w:val="000000"/>
          <w:sz w:val="24"/>
          <w:szCs w:val="24"/>
        </w:rPr>
      </w:pPr>
    </w:p>
    <w:p w:rsidR="00D91CC9" w:rsidRPr="0060664B" w:rsidRDefault="00D91CC9" w:rsidP="00D91CC9">
      <w:pPr>
        <w:tabs>
          <w:tab w:val="left" w:pos="1080"/>
        </w:tabs>
        <w:jc w:val="both"/>
        <w:rPr>
          <w:rFonts w:eastAsia="Calibri" w:cs="Calibri"/>
          <w:color w:val="000000"/>
          <w:sz w:val="24"/>
          <w:szCs w:val="24"/>
        </w:rPr>
      </w:pPr>
      <w:r w:rsidRPr="000075ED">
        <w:rPr>
          <w:rFonts w:eastAsia="Calibri" w:cs="Calibri"/>
          <w:b/>
          <w:color w:val="000000"/>
          <w:sz w:val="24"/>
          <w:szCs w:val="24"/>
        </w:rPr>
        <w:t>David</w:t>
      </w:r>
      <w:r w:rsidRPr="0060664B">
        <w:rPr>
          <w:rFonts w:eastAsia="Calibri" w:cs="Calibri"/>
          <w:color w:val="000000"/>
          <w:sz w:val="24"/>
          <w:szCs w:val="24"/>
        </w:rPr>
        <w:t xml:space="preserve"> – </w:t>
      </w:r>
      <w:r>
        <w:rPr>
          <w:rFonts w:eastAsia="Calibri" w:cs="Calibri"/>
          <w:color w:val="000000"/>
          <w:sz w:val="24"/>
          <w:szCs w:val="24"/>
        </w:rPr>
        <w:t>commend</w:t>
      </w:r>
      <w:r w:rsidRPr="0060664B">
        <w:rPr>
          <w:rFonts w:eastAsia="Calibri" w:cs="Calibri"/>
          <w:color w:val="000000"/>
          <w:sz w:val="24"/>
          <w:szCs w:val="24"/>
        </w:rPr>
        <w:t xml:space="preserve"> Robert </w:t>
      </w:r>
      <w:r>
        <w:rPr>
          <w:rFonts w:eastAsia="Calibri" w:cs="Calibri"/>
          <w:color w:val="000000"/>
          <w:sz w:val="24"/>
          <w:szCs w:val="24"/>
        </w:rPr>
        <w:t>for assisting his home</w:t>
      </w:r>
      <w:r w:rsidR="00795C72">
        <w:rPr>
          <w:rFonts w:eastAsia="Calibri" w:cs="Calibri"/>
          <w:color w:val="000000"/>
          <w:sz w:val="24"/>
          <w:szCs w:val="24"/>
        </w:rPr>
        <w:t xml:space="preserve"> </w:t>
      </w:r>
      <w:r>
        <w:rPr>
          <w:rFonts w:eastAsia="Calibri" w:cs="Calibri"/>
          <w:color w:val="000000"/>
          <w:sz w:val="24"/>
          <w:szCs w:val="24"/>
        </w:rPr>
        <w:t>group with motions and CAR report!</w:t>
      </w:r>
    </w:p>
    <w:p w:rsidR="00D91CC9" w:rsidRPr="0060664B" w:rsidRDefault="00D91CC9" w:rsidP="00D91CC9">
      <w:pPr>
        <w:tabs>
          <w:tab w:val="left" w:pos="1080"/>
        </w:tabs>
        <w:jc w:val="both"/>
        <w:rPr>
          <w:rFonts w:eastAsia="Calibri" w:cs="Calibri"/>
          <w:color w:val="000000"/>
          <w:sz w:val="24"/>
          <w:szCs w:val="24"/>
        </w:rPr>
      </w:pPr>
    </w:p>
    <w:p w:rsidR="00D91CC9" w:rsidRPr="0060664B" w:rsidRDefault="00D91CC9" w:rsidP="00D91CC9">
      <w:pPr>
        <w:tabs>
          <w:tab w:val="left" w:pos="1080"/>
        </w:tabs>
        <w:jc w:val="both"/>
        <w:rPr>
          <w:rFonts w:eastAsia="Calibri" w:cs="Calibri"/>
          <w:color w:val="000000"/>
          <w:sz w:val="24"/>
          <w:szCs w:val="24"/>
        </w:rPr>
      </w:pPr>
      <w:r w:rsidRPr="0084548E">
        <w:rPr>
          <w:rFonts w:eastAsia="Calibri" w:cs="Calibri"/>
          <w:b/>
          <w:color w:val="000000"/>
          <w:sz w:val="24"/>
          <w:szCs w:val="24"/>
        </w:rPr>
        <w:t>James</w:t>
      </w:r>
      <w:r w:rsidRPr="0060664B">
        <w:rPr>
          <w:rFonts w:eastAsia="Calibri" w:cs="Calibri"/>
          <w:color w:val="000000"/>
          <w:sz w:val="24"/>
          <w:szCs w:val="24"/>
        </w:rPr>
        <w:t xml:space="preserve"> – Thank you Robert</w:t>
      </w:r>
      <w:r w:rsidR="000813E8">
        <w:rPr>
          <w:rFonts w:eastAsia="Calibri" w:cs="Calibri"/>
          <w:color w:val="000000"/>
          <w:sz w:val="24"/>
          <w:szCs w:val="24"/>
        </w:rPr>
        <w:t xml:space="preserve"> for all the groups you went </w:t>
      </w:r>
      <w:r>
        <w:rPr>
          <w:rFonts w:eastAsia="Calibri" w:cs="Calibri"/>
          <w:color w:val="000000"/>
          <w:sz w:val="24"/>
          <w:szCs w:val="24"/>
        </w:rPr>
        <w:t>to help</w:t>
      </w:r>
      <w:r w:rsidRPr="0060664B">
        <w:rPr>
          <w:rFonts w:eastAsia="Calibri" w:cs="Calibri"/>
          <w:color w:val="000000"/>
          <w:sz w:val="24"/>
          <w:szCs w:val="24"/>
        </w:rPr>
        <w:t>!</w:t>
      </w:r>
    </w:p>
    <w:p w:rsidR="00D91CC9" w:rsidRPr="0060664B" w:rsidRDefault="00D91CC9" w:rsidP="00D91CC9">
      <w:pPr>
        <w:tabs>
          <w:tab w:val="left" w:pos="1080"/>
        </w:tabs>
        <w:jc w:val="both"/>
        <w:rPr>
          <w:rFonts w:eastAsia="Calibri" w:cs="Calibri"/>
          <w:color w:val="000000"/>
          <w:sz w:val="24"/>
          <w:szCs w:val="24"/>
        </w:rPr>
      </w:pPr>
    </w:p>
    <w:p w:rsidR="00D91CC9" w:rsidRPr="0060664B" w:rsidRDefault="00D91CC9" w:rsidP="00D91CC9">
      <w:pPr>
        <w:tabs>
          <w:tab w:val="left" w:pos="1080"/>
        </w:tabs>
        <w:jc w:val="both"/>
        <w:rPr>
          <w:rFonts w:eastAsia="Calibri" w:cs="Calibri"/>
          <w:color w:val="000000"/>
          <w:sz w:val="24"/>
          <w:szCs w:val="24"/>
        </w:rPr>
      </w:pPr>
      <w:r w:rsidRPr="0084548E">
        <w:rPr>
          <w:rFonts w:eastAsia="Calibri" w:cs="Calibri"/>
          <w:b/>
          <w:color w:val="000000"/>
          <w:sz w:val="24"/>
          <w:szCs w:val="24"/>
        </w:rPr>
        <w:t>Ken</w:t>
      </w:r>
      <w:r>
        <w:rPr>
          <w:rFonts w:eastAsia="Calibri" w:cs="Calibri"/>
          <w:color w:val="000000"/>
          <w:sz w:val="24"/>
          <w:szCs w:val="24"/>
        </w:rPr>
        <w:t xml:space="preserve"> – there is a lot of resistance with motions and CAR because people feel like what we say at area does not matter.  </w:t>
      </w:r>
    </w:p>
    <w:p w:rsidR="00D91CC9" w:rsidRPr="0060664B" w:rsidRDefault="00D91CC9" w:rsidP="00D91CC9">
      <w:pPr>
        <w:tabs>
          <w:tab w:val="left" w:pos="1080"/>
        </w:tabs>
        <w:jc w:val="both"/>
        <w:rPr>
          <w:rFonts w:eastAsia="Calibri" w:cs="Calibri"/>
          <w:color w:val="000000"/>
          <w:sz w:val="24"/>
          <w:szCs w:val="24"/>
        </w:rPr>
      </w:pPr>
    </w:p>
    <w:p w:rsidR="00D91CC9" w:rsidRPr="0060664B" w:rsidRDefault="00D91CC9" w:rsidP="00D91CC9">
      <w:pPr>
        <w:tabs>
          <w:tab w:val="left" w:pos="1080"/>
        </w:tabs>
        <w:jc w:val="both"/>
        <w:rPr>
          <w:rFonts w:eastAsia="Calibri" w:cs="Calibri"/>
          <w:color w:val="000000"/>
          <w:sz w:val="24"/>
          <w:szCs w:val="24"/>
        </w:rPr>
      </w:pPr>
      <w:r w:rsidRPr="0084548E">
        <w:rPr>
          <w:rFonts w:eastAsia="Calibri" w:cs="Calibri"/>
          <w:b/>
          <w:color w:val="000000"/>
          <w:sz w:val="24"/>
          <w:szCs w:val="24"/>
        </w:rPr>
        <w:t>Barry</w:t>
      </w:r>
      <w:r>
        <w:rPr>
          <w:rFonts w:eastAsia="Calibri" w:cs="Calibri"/>
          <w:color w:val="000000"/>
          <w:sz w:val="24"/>
          <w:szCs w:val="24"/>
        </w:rPr>
        <w:t xml:space="preserve"> – Thank all the people who helped</w:t>
      </w:r>
      <w:r w:rsidRPr="0060664B">
        <w:rPr>
          <w:rFonts w:eastAsia="Calibri" w:cs="Calibri"/>
          <w:color w:val="000000"/>
          <w:sz w:val="24"/>
          <w:szCs w:val="24"/>
        </w:rPr>
        <w:t xml:space="preserve"> with PR table</w:t>
      </w:r>
      <w:r>
        <w:rPr>
          <w:rFonts w:eastAsia="Calibri" w:cs="Calibri"/>
          <w:color w:val="000000"/>
          <w:sz w:val="24"/>
          <w:szCs w:val="24"/>
        </w:rPr>
        <w:t xml:space="preserve"> yesterday!</w:t>
      </w:r>
    </w:p>
    <w:p w:rsidR="00D91CC9" w:rsidRPr="0060664B" w:rsidRDefault="00D91CC9" w:rsidP="00D91CC9">
      <w:pPr>
        <w:tabs>
          <w:tab w:val="left" w:pos="1080"/>
        </w:tabs>
        <w:jc w:val="both"/>
        <w:rPr>
          <w:rFonts w:eastAsia="Calibri" w:cs="Calibri"/>
          <w:color w:val="000000"/>
          <w:sz w:val="24"/>
          <w:szCs w:val="24"/>
        </w:rPr>
      </w:pPr>
    </w:p>
    <w:p w:rsidR="00D91CC9" w:rsidRPr="0060664B" w:rsidRDefault="00D91CC9" w:rsidP="00D91CC9">
      <w:pPr>
        <w:tabs>
          <w:tab w:val="left" w:pos="1080"/>
        </w:tabs>
        <w:jc w:val="both"/>
        <w:rPr>
          <w:rFonts w:eastAsia="Calibri" w:cs="Calibri"/>
          <w:color w:val="000000"/>
          <w:sz w:val="24"/>
          <w:szCs w:val="24"/>
        </w:rPr>
      </w:pPr>
      <w:r w:rsidRPr="0084548E">
        <w:rPr>
          <w:rFonts w:eastAsia="Calibri" w:cs="Calibri"/>
          <w:b/>
          <w:color w:val="000000"/>
          <w:sz w:val="24"/>
          <w:szCs w:val="24"/>
        </w:rPr>
        <w:t>Evelyn</w:t>
      </w:r>
      <w:r>
        <w:rPr>
          <w:rFonts w:eastAsia="Calibri" w:cs="Calibri"/>
          <w:color w:val="000000"/>
          <w:sz w:val="24"/>
          <w:szCs w:val="24"/>
        </w:rPr>
        <w:t xml:space="preserve"> – I am with Negative Thoughts Positive R</w:t>
      </w:r>
      <w:r w:rsidRPr="0060664B">
        <w:rPr>
          <w:rFonts w:eastAsia="Calibri" w:cs="Calibri"/>
          <w:color w:val="000000"/>
          <w:sz w:val="24"/>
          <w:szCs w:val="24"/>
        </w:rPr>
        <w:t xml:space="preserve">eactions.  </w:t>
      </w:r>
      <w:r>
        <w:rPr>
          <w:rFonts w:eastAsia="Calibri" w:cs="Calibri"/>
          <w:color w:val="000000"/>
          <w:sz w:val="24"/>
          <w:szCs w:val="24"/>
        </w:rPr>
        <w:t xml:space="preserve">I wanted to reintroduce myself.  </w:t>
      </w:r>
      <w:r w:rsidRPr="0060664B">
        <w:rPr>
          <w:rFonts w:eastAsia="Calibri" w:cs="Calibri"/>
          <w:color w:val="000000"/>
          <w:sz w:val="24"/>
          <w:szCs w:val="24"/>
        </w:rPr>
        <w:t xml:space="preserve">Our GSR is </w:t>
      </w:r>
      <w:proofErr w:type="spellStart"/>
      <w:r w:rsidRPr="0060664B">
        <w:rPr>
          <w:rFonts w:eastAsia="Calibri" w:cs="Calibri"/>
          <w:color w:val="000000"/>
          <w:sz w:val="24"/>
          <w:szCs w:val="24"/>
        </w:rPr>
        <w:t>YoFrank</w:t>
      </w:r>
      <w:proofErr w:type="spellEnd"/>
      <w:r w:rsidRPr="0060664B">
        <w:rPr>
          <w:rFonts w:eastAsia="Calibri" w:cs="Calibri"/>
          <w:color w:val="000000"/>
          <w:sz w:val="24"/>
          <w:szCs w:val="24"/>
        </w:rPr>
        <w:t xml:space="preserve"> and </w:t>
      </w:r>
      <w:r>
        <w:rPr>
          <w:rFonts w:eastAsia="Calibri" w:cs="Calibri"/>
          <w:color w:val="000000"/>
          <w:sz w:val="24"/>
          <w:szCs w:val="24"/>
        </w:rPr>
        <w:t>we have 11 alternates.  You will see rotating people from our group.</w:t>
      </w:r>
    </w:p>
    <w:p w:rsidR="00D91CC9" w:rsidRPr="0060664B" w:rsidRDefault="00D91CC9" w:rsidP="00D91CC9">
      <w:pPr>
        <w:tabs>
          <w:tab w:val="left" w:pos="1080"/>
        </w:tabs>
        <w:jc w:val="both"/>
        <w:rPr>
          <w:rFonts w:eastAsia="Calibri" w:cs="Calibri"/>
          <w:color w:val="000000"/>
          <w:sz w:val="24"/>
          <w:szCs w:val="24"/>
        </w:rPr>
      </w:pPr>
    </w:p>
    <w:p w:rsidR="00D91CC9" w:rsidRDefault="00D91CC9" w:rsidP="00D91CC9">
      <w:pPr>
        <w:tabs>
          <w:tab w:val="left" w:pos="1080"/>
        </w:tabs>
        <w:jc w:val="both"/>
        <w:rPr>
          <w:rFonts w:eastAsia="Calibri" w:cs="Calibri"/>
          <w:color w:val="000000"/>
          <w:sz w:val="24"/>
          <w:szCs w:val="24"/>
        </w:rPr>
      </w:pPr>
      <w:r w:rsidRPr="0084548E">
        <w:rPr>
          <w:rFonts w:eastAsia="Calibri" w:cs="Calibri"/>
          <w:b/>
          <w:color w:val="000000"/>
          <w:sz w:val="24"/>
          <w:szCs w:val="24"/>
        </w:rPr>
        <w:t>Wayne</w:t>
      </w:r>
      <w:r w:rsidRPr="0060664B">
        <w:rPr>
          <w:rFonts w:eastAsia="Calibri" w:cs="Calibri"/>
          <w:color w:val="000000"/>
          <w:sz w:val="24"/>
          <w:szCs w:val="24"/>
        </w:rPr>
        <w:t xml:space="preserve"> – </w:t>
      </w:r>
      <w:r w:rsidR="00C17AAF">
        <w:rPr>
          <w:rFonts w:eastAsia="Calibri" w:cs="Calibri"/>
          <w:color w:val="000000"/>
          <w:sz w:val="24"/>
          <w:szCs w:val="24"/>
        </w:rPr>
        <w:t xml:space="preserve">GSR </w:t>
      </w:r>
      <w:r>
        <w:rPr>
          <w:rFonts w:eastAsia="Calibri" w:cs="Calibri"/>
          <w:color w:val="000000"/>
          <w:sz w:val="24"/>
          <w:szCs w:val="24"/>
        </w:rPr>
        <w:t>from a new group named</w:t>
      </w:r>
      <w:r w:rsidRPr="0060664B">
        <w:rPr>
          <w:rFonts w:eastAsia="Calibri" w:cs="Calibri"/>
          <w:color w:val="000000"/>
          <w:sz w:val="24"/>
          <w:szCs w:val="24"/>
        </w:rPr>
        <w:t xml:space="preserve"> H.O.P.E.</w:t>
      </w:r>
      <w:r>
        <w:rPr>
          <w:rFonts w:eastAsia="Calibri" w:cs="Calibri"/>
          <w:color w:val="000000"/>
          <w:sz w:val="24"/>
          <w:szCs w:val="24"/>
        </w:rPr>
        <w:t xml:space="preserve">  Requesting starter pack.</w:t>
      </w:r>
      <w:r w:rsidR="009E492C">
        <w:rPr>
          <w:rFonts w:eastAsia="Calibri" w:cs="Calibri"/>
          <w:color w:val="000000"/>
          <w:sz w:val="24"/>
          <w:szCs w:val="24"/>
        </w:rPr>
        <w:t xml:space="preserve">  </w:t>
      </w:r>
    </w:p>
    <w:p w:rsidR="009E492C" w:rsidRPr="0060664B" w:rsidRDefault="009E492C" w:rsidP="00D91CC9">
      <w:pPr>
        <w:tabs>
          <w:tab w:val="left" w:pos="1080"/>
        </w:tabs>
        <w:jc w:val="both"/>
        <w:rPr>
          <w:rFonts w:eastAsia="Calibri" w:cs="Calibri"/>
          <w:color w:val="000000"/>
          <w:sz w:val="24"/>
          <w:szCs w:val="24"/>
        </w:rPr>
      </w:pPr>
      <w:r>
        <w:rPr>
          <w:rFonts w:eastAsia="Calibri" w:cs="Calibri"/>
          <w:color w:val="000000"/>
          <w:sz w:val="24"/>
          <w:szCs w:val="24"/>
        </w:rPr>
        <w:t>H.O.P.E. meets Fridays at 7:30 – 8:30pm.  It is in English, S/TD, wheelchair accessible and an open meeting.  Located: Frost Park, 300 NE 2</w:t>
      </w:r>
      <w:r w:rsidRPr="009E492C">
        <w:rPr>
          <w:rFonts w:eastAsia="Calibri" w:cs="Calibri"/>
          <w:color w:val="000000"/>
          <w:sz w:val="24"/>
          <w:szCs w:val="24"/>
          <w:vertAlign w:val="superscript"/>
        </w:rPr>
        <w:t>nd</w:t>
      </w:r>
      <w:r>
        <w:rPr>
          <w:rFonts w:eastAsia="Calibri" w:cs="Calibri"/>
          <w:color w:val="000000"/>
          <w:sz w:val="24"/>
          <w:szCs w:val="24"/>
        </w:rPr>
        <w:t xml:space="preserve"> Street, Dania Beach, FL 33004</w:t>
      </w:r>
    </w:p>
    <w:p w:rsidR="00D91CC9" w:rsidRPr="0060664B" w:rsidRDefault="00D91CC9" w:rsidP="00D91CC9">
      <w:pPr>
        <w:tabs>
          <w:tab w:val="left" w:pos="1080"/>
        </w:tabs>
        <w:jc w:val="both"/>
        <w:rPr>
          <w:rFonts w:eastAsia="Calibri" w:cs="Calibri"/>
          <w:color w:val="000000"/>
          <w:sz w:val="24"/>
          <w:szCs w:val="24"/>
        </w:rPr>
      </w:pPr>
    </w:p>
    <w:p w:rsidR="00D91CC9" w:rsidRPr="0060664B" w:rsidRDefault="00D91CC9" w:rsidP="00D91CC9">
      <w:pPr>
        <w:tabs>
          <w:tab w:val="left" w:pos="1080"/>
        </w:tabs>
        <w:jc w:val="both"/>
        <w:rPr>
          <w:rFonts w:eastAsia="Calibri" w:cs="Calibri"/>
          <w:color w:val="000000"/>
          <w:sz w:val="24"/>
          <w:szCs w:val="24"/>
        </w:rPr>
      </w:pPr>
      <w:r w:rsidRPr="0084548E">
        <w:rPr>
          <w:rFonts w:eastAsia="Calibri" w:cs="Calibri"/>
          <w:b/>
          <w:color w:val="000000"/>
          <w:sz w:val="24"/>
          <w:szCs w:val="24"/>
        </w:rPr>
        <w:t>Taylor</w:t>
      </w:r>
      <w:r>
        <w:rPr>
          <w:rFonts w:eastAsia="Calibri" w:cs="Calibri"/>
          <w:color w:val="000000"/>
          <w:sz w:val="24"/>
          <w:szCs w:val="24"/>
        </w:rPr>
        <w:t xml:space="preserve"> – New alternate GSR for Ladies N</w:t>
      </w:r>
      <w:r w:rsidRPr="0060664B">
        <w:rPr>
          <w:rFonts w:eastAsia="Calibri" w:cs="Calibri"/>
          <w:color w:val="000000"/>
          <w:sz w:val="24"/>
          <w:szCs w:val="24"/>
        </w:rPr>
        <w:t>ight</w:t>
      </w:r>
    </w:p>
    <w:p w:rsidR="00D91CC9" w:rsidRPr="0060664B" w:rsidRDefault="00D91CC9" w:rsidP="00D91CC9">
      <w:pPr>
        <w:tabs>
          <w:tab w:val="left" w:pos="1080"/>
        </w:tabs>
        <w:jc w:val="both"/>
        <w:rPr>
          <w:rFonts w:eastAsia="Calibri" w:cs="Calibri"/>
          <w:color w:val="000000"/>
          <w:sz w:val="24"/>
          <w:szCs w:val="24"/>
        </w:rPr>
      </w:pPr>
    </w:p>
    <w:p w:rsidR="00D91CC9" w:rsidRPr="0060664B" w:rsidRDefault="00D91CC9" w:rsidP="00D91CC9">
      <w:pPr>
        <w:tabs>
          <w:tab w:val="left" w:pos="1080"/>
        </w:tabs>
        <w:jc w:val="both"/>
        <w:rPr>
          <w:rFonts w:eastAsia="Calibri" w:cs="Calibri"/>
          <w:color w:val="000000"/>
          <w:sz w:val="24"/>
          <w:szCs w:val="24"/>
        </w:rPr>
      </w:pPr>
      <w:r w:rsidRPr="0084548E">
        <w:rPr>
          <w:rFonts w:eastAsia="Calibri" w:cs="Calibri"/>
          <w:b/>
          <w:color w:val="000000"/>
          <w:sz w:val="24"/>
          <w:szCs w:val="24"/>
        </w:rPr>
        <w:t>David</w:t>
      </w:r>
      <w:r>
        <w:rPr>
          <w:rFonts w:eastAsia="Calibri" w:cs="Calibri"/>
          <w:color w:val="000000"/>
          <w:sz w:val="24"/>
          <w:szCs w:val="24"/>
        </w:rPr>
        <w:t xml:space="preserve"> – New alternate GSR for new meeting Fix at Six</w:t>
      </w:r>
    </w:p>
    <w:p w:rsidR="00D91CC9" w:rsidRPr="0060664B" w:rsidRDefault="00D91CC9" w:rsidP="00D91CC9">
      <w:pPr>
        <w:tabs>
          <w:tab w:val="left" w:pos="1080"/>
        </w:tabs>
        <w:jc w:val="both"/>
        <w:rPr>
          <w:rFonts w:eastAsia="Calibri" w:cs="Calibri"/>
          <w:color w:val="000000"/>
          <w:sz w:val="24"/>
          <w:szCs w:val="24"/>
        </w:rPr>
      </w:pPr>
    </w:p>
    <w:p w:rsidR="00D91CC9" w:rsidRPr="0060664B" w:rsidRDefault="00D91CC9" w:rsidP="00D91CC9">
      <w:pPr>
        <w:tabs>
          <w:tab w:val="left" w:pos="1080"/>
        </w:tabs>
        <w:jc w:val="both"/>
        <w:rPr>
          <w:rFonts w:eastAsia="Calibri" w:cs="Calibri"/>
          <w:color w:val="000000"/>
          <w:sz w:val="24"/>
          <w:szCs w:val="24"/>
        </w:rPr>
      </w:pPr>
      <w:r w:rsidRPr="0084548E">
        <w:rPr>
          <w:rFonts w:eastAsia="Calibri" w:cs="Calibri"/>
          <w:b/>
          <w:color w:val="000000"/>
          <w:sz w:val="24"/>
          <w:szCs w:val="24"/>
        </w:rPr>
        <w:t>Frank</w:t>
      </w:r>
      <w:r w:rsidR="0084548E">
        <w:rPr>
          <w:rFonts w:eastAsia="Calibri" w:cs="Calibri"/>
          <w:color w:val="000000"/>
          <w:sz w:val="24"/>
          <w:szCs w:val="24"/>
        </w:rPr>
        <w:t xml:space="preserve"> – New a</w:t>
      </w:r>
      <w:r>
        <w:rPr>
          <w:rFonts w:eastAsia="Calibri" w:cs="Calibri"/>
          <w:color w:val="000000"/>
          <w:sz w:val="24"/>
          <w:szCs w:val="24"/>
        </w:rPr>
        <w:t>lternate GSR for Spiritual A</w:t>
      </w:r>
      <w:r w:rsidRPr="0060664B">
        <w:rPr>
          <w:rFonts w:eastAsia="Calibri" w:cs="Calibri"/>
          <w:color w:val="000000"/>
          <w:sz w:val="24"/>
          <w:szCs w:val="24"/>
        </w:rPr>
        <w:t>wakenings</w:t>
      </w:r>
    </w:p>
    <w:p w:rsidR="00D91CC9" w:rsidRPr="0060664B" w:rsidRDefault="00D91CC9" w:rsidP="00D91CC9">
      <w:pPr>
        <w:tabs>
          <w:tab w:val="left" w:pos="1080"/>
        </w:tabs>
        <w:jc w:val="both"/>
        <w:rPr>
          <w:rFonts w:eastAsia="Calibri" w:cs="Calibri"/>
          <w:color w:val="000000"/>
          <w:sz w:val="24"/>
          <w:szCs w:val="24"/>
        </w:rPr>
      </w:pPr>
    </w:p>
    <w:p w:rsidR="00D91CC9" w:rsidRPr="0060664B" w:rsidRDefault="00D91CC9" w:rsidP="00D91CC9">
      <w:pPr>
        <w:tabs>
          <w:tab w:val="left" w:pos="1080"/>
        </w:tabs>
        <w:jc w:val="both"/>
        <w:rPr>
          <w:rFonts w:eastAsia="Calibri" w:cs="Calibri"/>
          <w:color w:val="000000"/>
          <w:sz w:val="24"/>
          <w:szCs w:val="24"/>
        </w:rPr>
      </w:pPr>
      <w:r w:rsidRPr="0084548E">
        <w:rPr>
          <w:rFonts w:eastAsia="Calibri" w:cs="Calibri"/>
          <w:b/>
          <w:color w:val="000000"/>
          <w:sz w:val="24"/>
          <w:szCs w:val="24"/>
        </w:rPr>
        <w:t>Crystal</w:t>
      </w:r>
      <w:r>
        <w:rPr>
          <w:rFonts w:eastAsia="Calibri" w:cs="Calibri"/>
          <w:color w:val="000000"/>
          <w:sz w:val="24"/>
          <w:szCs w:val="24"/>
        </w:rPr>
        <w:t xml:space="preserve"> – </w:t>
      </w:r>
      <w:r w:rsidR="0084548E">
        <w:rPr>
          <w:rFonts w:eastAsia="Calibri" w:cs="Calibri"/>
          <w:color w:val="000000"/>
          <w:sz w:val="24"/>
          <w:szCs w:val="24"/>
        </w:rPr>
        <w:t xml:space="preserve">New </w:t>
      </w:r>
      <w:r>
        <w:rPr>
          <w:rFonts w:eastAsia="Calibri" w:cs="Calibri"/>
          <w:color w:val="000000"/>
          <w:sz w:val="24"/>
          <w:szCs w:val="24"/>
        </w:rPr>
        <w:t>GSR for Take a Br</w:t>
      </w:r>
      <w:r w:rsidRPr="0060664B">
        <w:rPr>
          <w:rFonts w:eastAsia="Calibri" w:cs="Calibri"/>
          <w:color w:val="000000"/>
          <w:sz w:val="24"/>
          <w:szCs w:val="24"/>
        </w:rPr>
        <w:t>eak</w:t>
      </w:r>
    </w:p>
    <w:p w:rsidR="00D91CC9" w:rsidRPr="0060664B" w:rsidRDefault="00D91CC9" w:rsidP="00D91CC9">
      <w:pPr>
        <w:tabs>
          <w:tab w:val="left" w:pos="1080"/>
        </w:tabs>
        <w:jc w:val="both"/>
        <w:rPr>
          <w:rFonts w:eastAsia="Calibri" w:cs="Calibri"/>
          <w:color w:val="000000"/>
          <w:sz w:val="24"/>
          <w:szCs w:val="24"/>
        </w:rPr>
      </w:pPr>
    </w:p>
    <w:p w:rsidR="00D91CC9" w:rsidRDefault="00D91CC9" w:rsidP="00D91CC9">
      <w:pPr>
        <w:tabs>
          <w:tab w:val="left" w:pos="1080"/>
        </w:tabs>
        <w:jc w:val="both"/>
        <w:rPr>
          <w:rFonts w:eastAsia="Calibri" w:cs="Calibri"/>
          <w:color w:val="000000"/>
          <w:sz w:val="24"/>
          <w:szCs w:val="24"/>
        </w:rPr>
      </w:pPr>
      <w:r w:rsidRPr="0084548E">
        <w:rPr>
          <w:rFonts w:eastAsia="Calibri" w:cs="Calibri"/>
          <w:b/>
          <w:color w:val="000000"/>
          <w:sz w:val="24"/>
          <w:szCs w:val="24"/>
        </w:rPr>
        <w:t>James</w:t>
      </w:r>
      <w:r>
        <w:rPr>
          <w:rFonts w:eastAsia="Calibri" w:cs="Calibri"/>
          <w:color w:val="000000"/>
          <w:sz w:val="24"/>
          <w:szCs w:val="24"/>
        </w:rPr>
        <w:t xml:space="preserve"> – Secreta</w:t>
      </w:r>
      <w:r w:rsidR="000813E8">
        <w:rPr>
          <w:rFonts w:eastAsia="Calibri" w:cs="Calibri"/>
          <w:color w:val="000000"/>
          <w:sz w:val="24"/>
          <w:szCs w:val="24"/>
        </w:rPr>
        <w:t>r</w:t>
      </w:r>
      <w:r w:rsidR="00F960F5">
        <w:rPr>
          <w:rFonts w:eastAsia="Calibri" w:cs="Calibri"/>
          <w:color w:val="000000"/>
          <w:sz w:val="24"/>
          <w:szCs w:val="24"/>
        </w:rPr>
        <w:t xml:space="preserve">y and Vice Chair stepped down.  </w:t>
      </w:r>
      <w:r w:rsidR="000813E8">
        <w:rPr>
          <w:rFonts w:eastAsia="Calibri" w:cs="Calibri"/>
          <w:color w:val="000000"/>
          <w:sz w:val="24"/>
          <w:szCs w:val="24"/>
        </w:rPr>
        <w:t>Introduced Sandy as Acting Secretary and Rachel as Acting Alt Secretary.  Read</w:t>
      </w:r>
      <w:r>
        <w:rPr>
          <w:rFonts w:eastAsia="Calibri" w:cs="Calibri"/>
          <w:color w:val="000000"/>
          <w:sz w:val="24"/>
          <w:szCs w:val="24"/>
        </w:rPr>
        <w:t xml:space="preserve"> Bruce’s report where he submitted his resignation.  </w:t>
      </w:r>
    </w:p>
    <w:p w:rsidR="00C543D0" w:rsidRDefault="00C543D0" w:rsidP="00D91CC9">
      <w:pPr>
        <w:tabs>
          <w:tab w:val="left" w:pos="1080"/>
        </w:tabs>
        <w:jc w:val="both"/>
        <w:rPr>
          <w:rFonts w:eastAsia="Calibri" w:cs="Calibri"/>
          <w:color w:val="000000"/>
          <w:sz w:val="24"/>
          <w:szCs w:val="24"/>
        </w:rPr>
      </w:pPr>
    </w:p>
    <w:p w:rsidR="00C543D0" w:rsidRDefault="00C543D0" w:rsidP="00D91CC9">
      <w:pPr>
        <w:tabs>
          <w:tab w:val="left" w:pos="1080"/>
        </w:tabs>
        <w:jc w:val="both"/>
        <w:rPr>
          <w:rFonts w:eastAsia="Calibri" w:cs="Calibri"/>
          <w:color w:val="000000"/>
          <w:sz w:val="24"/>
          <w:szCs w:val="24"/>
        </w:rPr>
      </w:pPr>
    </w:p>
    <w:p w:rsidR="00C543D0" w:rsidRDefault="00C543D0" w:rsidP="00D91CC9">
      <w:pPr>
        <w:tabs>
          <w:tab w:val="left" w:pos="1080"/>
        </w:tabs>
        <w:jc w:val="both"/>
        <w:rPr>
          <w:rFonts w:eastAsia="Calibri" w:cs="Calibri"/>
          <w:color w:val="000000"/>
          <w:sz w:val="24"/>
          <w:szCs w:val="24"/>
        </w:rPr>
      </w:pPr>
    </w:p>
    <w:p w:rsidR="00C543D0" w:rsidRDefault="00C543D0" w:rsidP="00D91CC9">
      <w:pPr>
        <w:tabs>
          <w:tab w:val="left" w:pos="1080"/>
        </w:tabs>
        <w:jc w:val="both"/>
        <w:rPr>
          <w:rFonts w:eastAsia="Calibri" w:cs="Calibri"/>
          <w:color w:val="000000"/>
          <w:sz w:val="24"/>
          <w:szCs w:val="24"/>
        </w:rPr>
      </w:pPr>
    </w:p>
    <w:p w:rsidR="00C543D0" w:rsidRDefault="00C543D0" w:rsidP="00D91CC9">
      <w:pPr>
        <w:tabs>
          <w:tab w:val="left" w:pos="1080"/>
        </w:tabs>
        <w:jc w:val="both"/>
        <w:rPr>
          <w:rFonts w:eastAsia="Calibri" w:cs="Calibri"/>
          <w:color w:val="000000"/>
          <w:sz w:val="24"/>
          <w:szCs w:val="24"/>
        </w:rPr>
      </w:pPr>
    </w:p>
    <w:p w:rsidR="002743CB" w:rsidRDefault="002743CB" w:rsidP="00D91CC9">
      <w:pPr>
        <w:tabs>
          <w:tab w:val="left" w:pos="1080"/>
        </w:tabs>
        <w:jc w:val="both"/>
        <w:rPr>
          <w:rFonts w:eastAsia="Calibri" w:cs="Calibri"/>
          <w:b/>
          <w:color w:val="000000"/>
          <w:sz w:val="28"/>
          <w:szCs w:val="28"/>
          <w:highlight w:val="white"/>
          <w:u w:val="single"/>
        </w:rPr>
      </w:pPr>
    </w:p>
    <w:p w:rsidR="00D91CC9" w:rsidRPr="00366816" w:rsidRDefault="00337A78" w:rsidP="00D91CC9">
      <w:pPr>
        <w:tabs>
          <w:tab w:val="left" w:pos="1080"/>
        </w:tabs>
        <w:jc w:val="both"/>
        <w:rPr>
          <w:rFonts w:eastAsia="Calibri" w:cs="Calibri"/>
          <w:b/>
          <w:color w:val="000000"/>
          <w:sz w:val="28"/>
          <w:szCs w:val="28"/>
          <w:highlight w:val="white"/>
          <w:u w:val="single"/>
        </w:rPr>
      </w:pPr>
      <w:r w:rsidRPr="00366816">
        <w:rPr>
          <w:rFonts w:eastAsia="Calibri" w:cs="Calibri"/>
          <w:b/>
          <w:color w:val="000000"/>
          <w:sz w:val="28"/>
          <w:szCs w:val="28"/>
          <w:highlight w:val="white"/>
          <w:u w:val="single"/>
        </w:rPr>
        <w:lastRenderedPageBreak/>
        <w:t>Roll Call</w:t>
      </w:r>
    </w:p>
    <w:p w:rsidR="00337A78" w:rsidRDefault="00337A78" w:rsidP="00AC3F12">
      <w:pPr>
        <w:tabs>
          <w:tab w:val="left" w:pos="1080"/>
        </w:tabs>
        <w:ind w:right="-1350"/>
        <w:jc w:val="both"/>
        <w:rPr>
          <w:rFonts w:eastAsia="Calibri" w:cs="Calibri"/>
          <w:color w:val="000000"/>
          <w:sz w:val="24"/>
          <w:szCs w:val="24"/>
        </w:rPr>
      </w:pPr>
    </w:p>
    <w:tbl>
      <w:tblPr>
        <w:tblStyle w:val="TableGrid"/>
        <w:tblW w:w="11070" w:type="dxa"/>
        <w:tblInd w:w="-815" w:type="dxa"/>
        <w:tblLayout w:type="fixed"/>
        <w:tblLook w:val="04A0" w:firstRow="1" w:lastRow="0" w:firstColumn="1" w:lastColumn="0" w:noHBand="0" w:noVBand="1"/>
      </w:tblPr>
      <w:tblGrid>
        <w:gridCol w:w="3600"/>
        <w:gridCol w:w="720"/>
        <w:gridCol w:w="810"/>
        <w:gridCol w:w="720"/>
        <w:gridCol w:w="3240"/>
        <w:gridCol w:w="644"/>
        <w:gridCol w:w="616"/>
        <w:gridCol w:w="720"/>
      </w:tblGrid>
      <w:tr w:rsidR="00C543D0" w:rsidTr="008D315A">
        <w:tc>
          <w:tcPr>
            <w:tcW w:w="3600" w:type="dxa"/>
          </w:tcPr>
          <w:p w:rsidR="00D91CC9" w:rsidRPr="002D0F72" w:rsidRDefault="00D91CC9"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Admin Committee</w:t>
            </w:r>
          </w:p>
        </w:tc>
        <w:tc>
          <w:tcPr>
            <w:tcW w:w="720" w:type="dxa"/>
          </w:tcPr>
          <w:p w:rsidR="00D91CC9" w:rsidRPr="002D0F72" w:rsidRDefault="00D91CC9"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JAN</w:t>
            </w:r>
          </w:p>
        </w:tc>
        <w:tc>
          <w:tcPr>
            <w:tcW w:w="810" w:type="dxa"/>
          </w:tcPr>
          <w:p w:rsidR="00D91CC9" w:rsidRPr="002D0F72" w:rsidRDefault="00D91CC9"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FEB</w:t>
            </w:r>
          </w:p>
        </w:tc>
        <w:tc>
          <w:tcPr>
            <w:tcW w:w="720" w:type="dxa"/>
          </w:tcPr>
          <w:p w:rsidR="00D91CC9" w:rsidRPr="002D0F72" w:rsidRDefault="00D91CC9"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MAR</w:t>
            </w:r>
          </w:p>
        </w:tc>
        <w:tc>
          <w:tcPr>
            <w:tcW w:w="3240" w:type="dxa"/>
          </w:tcPr>
          <w:p w:rsidR="00D91CC9" w:rsidRPr="002D0F72" w:rsidRDefault="00D91CC9"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Admin Committee</w:t>
            </w:r>
          </w:p>
        </w:tc>
        <w:tc>
          <w:tcPr>
            <w:tcW w:w="644" w:type="dxa"/>
          </w:tcPr>
          <w:p w:rsidR="00D91CC9" w:rsidRPr="002D0F72" w:rsidRDefault="00D91CC9"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JAN</w:t>
            </w:r>
          </w:p>
        </w:tc>
        <w:tc>
          <w:tcPr>
            <w:tcW w:w="616" w:type="dxa"/>
          </w:tcPr>
          <w:p w:rsidR="00D91CC9" w:rsidRPr="002D0F72" w:rsidRDefault="00D91CC9"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FEB</w:t>
            </w:r>
          </w:p>
        </w:tc>
        <w:tc>
          <w:tcPr>
            <w:tcW w:w="720" w:type="dxa"/>
          </w:tcPr>
          <w:p w:rsidR="00D91CC9" w:rsidRPr="002D0F72" w:rsidRDefault="00D91CC9"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MAR</w:t>
            </w:r>
          </w:p>
        </w:tc>
      </w:tr>
      <w:tr w:rsidR="00C543D0" w:rsidTr="008D315A">
        <w:tc>
          <w:tcPr>
            <w:tcW w:w="3600" w:type="dxa"/>
          </w:tcPr>
          <w:p w:rsidR="00D91CC9" w:rsidRPr="00C543D0" w:rsidRDefault="00C543D0" w:rsidP="00C543D0">
            <w:pPr>
              <w:tabs>
                <w:tab w:val="left" w:pos="1080"/>
              </w:tabs>
              <w:jc w:val="center"/>
              <w:rPr>
                <w:rFonts w:eastAsia="Calibri" w:cs="Calibri"/>
                <w:b/>
                <w:color w:val="000000"/>
                <w:sz w:val="24"/>
                <w:szCs w:val="24"/>
              </w:rPr>
            </w:pPr>
            <w:r>
              <w:rPr>
                <w:rFonts w:eastAsia="Calibri" w:cs="Calibri"/>
                <w:b/>
                <w:color w:val="000000"/>
                <w:sz w:val="24"/>
                <w:szCs w:val="24"/>
              </w:rPr>
              <w:t xml:space="preserve">Chair: </w:t>
            </w:r>
            <w:r w:rsidR="00D91CC9" w:rsidRPr="00C543D0">
              <w:rPr>
                <w:rFonts w:eastAsia="Calibri" w:cs="Calibri"/>
                <w:b/>
                <w:color w:val="000000"/>
                <w:sz w:val="24"/>
                <w:szCs w:val="24"/>
              </w:rPr>
              <w:t>James</w:t>
            </w:r>
            <w:r w:rsidRPr="00C543D0">
              <w:rPr>
                <w:rFonts w:eastAsia="Calibri" w:cs="Calibri"/>
                <w:b/>
                <w:color w:val="000000"/>
                <w:sz w:val="24"/>
                <w:szCs w:val="24"/>
              </w:rPr>
              <w:t xml:space="preserve"> W</w:t>
            </w:r>
          </w:p>
          <w:p w:rsidR="00C543D0" w:rsidRDefault="00C543D0" w:rsidP="00C543D0">
            <w:pPr>
              <w:tabs>
                <w:tab w:val="left" w:pos="1080"/>
              </w:tabs>
              <w:jc w:val="center"/>
              <w:rPr>
                <w:rFonts w:eastAsia="Calibri" w:cs="Calibri"/>
                <w:color w:val="000000"/>
                <w:sz w:val="24"/>
                <w:szCs w:val="24"/>
              </w:rPr>
            </w:pPr>
            <w:r w:rsidRPr="00C543D0">
              <w:rPr>
                <w:rFonts w:eastAsia="Calibri" w:cs="Calibri"/>
                <w:color w:val="000000"/>
                <w:sz w:val="24"/>
                <w:szCs w:val="24"/>
              </w:rPr>
              <w:t>954-274-1477</w:t>
            </w:r>
          </w:p>
          <w:p w:rsidR="00C543D0" w:rsidRDefault="00F960F5" w:rsidP="00C543D0">
            <w:pPr>
              <w:tabs>
                <w:tab w:val="left" w:pos="1080"/>
              </w:tabs>
              <w:jc w:val="center"/>
              <w:rPr>
                <w:rFonts w:eastAsia="Calibri" w:cs="Calibri"/>
                <w:color w:val="000000"/>
                <w:sz w:val="24"/>
                <w:szCs w:val="24"/>
              </w:rPr>
            </w:pPr>
            <w:hyperlink r:id="rId9" w:history="1">
              <w:r w:rsidR="00C543D0" w:rsidRPr="006E47AB">
                <w:rPr>
                  <w:rStyle w:val="Hyperlink"/>
                  <w:rFonts w:eastAsia="Calibri" w:cs="Calibri"/>
                  <w:sz w:val="24"/>
                  <w:szCs w:val="24"/>
                </w:rPr>
                <w:t>Jrwashington954@gmail.com</w:t>
              </w:r>
            </w:hyperlink>
          </w:p>
        </w:tc>
        <w:tc>
          <w:tcPr>
            <w:tcW w:w="720" w:type="dxa"/>
          </w:tcPr>
          <w:p w:rsidR="00D91CC9"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810" w:type="dxa"/>
          </w:tcPr>
          <w:p w:rsidR="00D91CC9"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D91CC9" w:rsidRDefault="00D91CC9" w:rsidP="00C543D0">
            <w:pPr>
              <w:tabs>
                <w:tab w:val="left" w:pos="1080"/>
              </w:tabs>
              <w:jc w:val="center"/>
              <w:rPr>
                <w:rFonts w:eastAsia="Calibri" w:cs="Calibri"/>
                <w:color w:val="000000"/>
                <w:sz w:val="24"/>
                <w:szCs w:val="24"/>
              </w:rPr>
            </w:pPr>
          </w:p>
        </w:tc>
        <w:tc>
          <w:tcPr>
            <w:tcW w:w="3240" w:type="dxa"/>
          </w:tcPr>
          <w:p w:rsidR="00C6733A" w:rsidRDefault="00C6733A" w:rsidP="00C543D0">
            <w:pPr>
              <w:tabs>
                <w:tab w:val="left" w:pos="1080"/>
              </w:tabs>
              <w:jc w:val="center"/>
              <w:rPr>
                <w:rFonts w:eastAsia="Calibri" w:cs="Calibri"/>
                <w:b/>
                <w:color w:val="000000"/>
                <w:sz w:val="24"/>
                <w:szCs w:val="24"/>
              </w:rPr>
            </w:pPr>
            <w:r w:rsidRPr="00C6733A">
              <w:rPr>
                <w:rFonts w:eastAsia="Calibri" w:cs="Calibri"/>
                <w:b/>
                <w:color w:val="000000"/>
                <w:sz w:val="24"/>
                <w:szCs w:val="24"/>
              </w:rPr>
              <w:t>H&amp;I Chair: Duke S</w:t>
            </w:r>
          </w:p>
          <w:p w:rsidR="00C6733A" w:rsidRPr="00C6733A" w:rsidRDefault="00C6733A" w:rsidP="00C543D0">
            <w:pPr>
              <w:tabs>
                <w:tab w:val="left" w:pos="1080"/>
              </w:tabs>
              <w:jc w:val="center"/>
              <w:rPr>
                <w:rFonts w:eastAsia="Calibri" w:cs="Calibri"/>
                <w:color w:val="000000"/>
                <w:sz w:val="24"/>
                <w:szCs w:val="24"/>
              </w:rPr>
            </w:pPr>
            <w:r w:rsidRPr="00C6733A">
              <w:rPr>
                <w:rFonts w:eastAsia="Calibri" w:cs="Calibri"/>
                <w:color w:val="000000"/>
                <w:sz w:val="24"/>
                <w:szCs w:val="24"/>
              </w:rPr>
              <w:t>954-931-7083</w:t>
            </w:r>
          </w:p>
          <w:p w:rsidR="00D91CC9" w:rsidRPr="00C6733A" w:rsidRDefault="00F960F5" w:rsidP="00C6733A">
            <w:pPr>
              <w:jc w:val="center"/>
              <w:rPr>
                <w:rFonts w:eastAsia="Calibri" w:cs="Calibri"/>
                <w:sz w:val="24"/>
                <w:szCs w:val="24"/>
              </w:rPr>
            </w:pPr>
            <w:hyperlink r:id="rId10" w:history="1">
              <w:r w:rsidR="004A237E" w:rsidRPr="006E47AB">
                <w:rPr>
                  <w:rStyle w:val="Hyperlink"/>
                  <w:rFonts w:eastAsia="Calibri" w:cs="Calibri"/>
                  <w:sz w:val="24"/>
                  <w:szCs w:val="24"/>
                </w:rPr>
                <w:t>dukehlwd@yahoo.com</w:t>
              </w:r>
            </w:hyperlink>
          </w:p>
        </w:tc>
        <w:tc>
          <w:tcPr>
            <w:tcW w:w="644" w:type="dxa"/>
          </w:tcPr>
          <w:p w:rsidR="00D91CC9" w:rsidRDefault="00C6733A"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16" w:type="dxa"/>
          </w:tcPr>
          <w:p w:rsidR="00D91CC9" w:rsidRDefault="00C6733A"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D91CC9" w:rsidRDefault="00D91CC9" w:rsidP="00C543D0">
            <w:pPr>
              <w:tabs>
                <w:tab w:val="left" w:pos="1080"/>
              </w:tabs>
              <w:jc w:val="center"/>
              <w:rPr>
                <w:rFonts w:eastAsia="Calibri" w:cs="Calibri"/>
                <w:color w:val="000000"/>
                <w:sz w:val="24"/>
                <w:szCs w:val="24"/>
              </w:rPr>
            </w:pPr>
          </w:p>
        </w:tc>
      </w:tr>
      <w:tr w:rsidR="00C543D0" w:rsidTr="008D315A">
        <w:tc>
          <w:tcPr>
            <w:tcW w:w="3600" w:type="dxa"/>
          </w:tcPr>
          <w:p w:rsidR="00C543D0" w:rsidRDefault="00C543D0" w:rsidP="00C543D0">
            <w:pPr>
              <w:tabs>
                <w:tab w:val="left" w:pos="1080"/>
              </w:tabs>
              <w:jc w:val="center"/>
              <w:rPr>
                <w:rFonts w:eastAsia="Calibri" w:cs="Calibri"/>
                <w:color w:val="000000"/>
                <w:sz w:val="24"/>
                <w:szCs w:val="24"/>
              </w:rPr>
            </w:pPr>
            <w:r w:rsidRPr="00C543D0">
              <w:rPr>
                <w:rFonts w:eastAsia="Calibri" w:cs="Calibri"/>
                <w:b/>
                <w:color w:val="000000"/>
                <w:sz w:val="24"/>
                <w:szCs w:val="24"/>
              </w:rPr>
              <w:t>Vice Chair:</w:t>
            </w:r>
            <w:r>
              <w:rPr>
                <w:rFonts w:eastAsia="Calibri" w:cs="Calibri"/>
                <w:color w:val="000000"/>
                <w:sz w:val="24"/>
                <w:szCs w:val="24"/>
              </w:rPr>
              <w:t xml:space="preserve"> </w:t>
            </w:r>
          </w:p>
          <w:p w:rsidR="00D91CC9" w:rsidRDefault="00C543D0" w:rsidP="00C543D0">
            <w:pPr>
              <w:tabs>
                <w:tab w:val="left" w:pos="1080"/>
              </w:tabs>
              <w:jc w:val="center"/>
              <w:rPr>
                <w:rFonts w:eastAsia="Calibri" w:cs="Calibri"/>
                <w:color w:val="000000"/>
                <w:sz w:val="24"/>
                <w:szCs w:val="24"/>
              </w:rPr>
            </w:pPr>
            <w:r w:rsidRPr="00C6733A">
              <w:rPr>
                <w:rFonts w:eastAsia="Calibri" w:cs="Calibri"/>
                <w:color w:val="FF0000"/>
                <w:sz w:val="24"/>
                <w:szCs w:val="24"/>
              </w:rPr>
              <w:t>Open Position</w:t>
            </w:r>
          </w:p>
        </w:tc>
        <w:tc>
          <w:tcPr>
            <w:tcW w:w="720" w:type="dxa"/>
          </w:tcPr>
          <w:p w:rsidR="00D91CC9"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810" w:type="dxa"/>
          </w:tcPr>
          <w:p w:rsidR="00D91CC9" w:rsidRDefault="00C543D0"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D91CC9" w:rsidRDefault="00D91CC9" w:rsidP="00C543D0">
            <w:pPr>
              <w:tabs>
                <w:tab w:val="left" w:pos="1080"/>
              </w:tabs>
              <w:jc w:val="center"/>
              <w:rPr>
                <w:rFonts w:eastAsia="Calibri" w:cs="Calibri"/>
                <w:color w:val="000000"/>
                <w:sz w:val="24"/>
                <w:szCs w:val="24"/>
              </w:rPr>
            </w:pPr>
          </w:p>
        </w:tc>
        <w:tc>
          <w:tcPr>
            <w:tcW w:w="3240" w:type="dxa"/>
          </w:tcPr>
          <w:p w:rsidR="00D91CC9" w:rsidRDefault="00C6733A" w:rsidP="00C543D0">
            <w:pPr>
              <w:tabs>
                <w:tab w:val="left" w:pos="1080"/>
              </w:tabs>
              <w:jc w:val="center"/>
              <w:rPr>
                <w:rFonts w:eastAsia="Calibri" w:cs="Calibri"/>
                <w:b/>
                <w:color w:val="000000"/>
                <w:sz w:val="24"/>
                <w:szCs w:val="24"/>
              </w:rPr>
            </w:pPr>
            <w:r w:rsidRPr="00C6733A">
              <w:rPr>
                <w:rFonts w:eastAsia="Calibri" w:cs="Calibri"/>
                <w:b/>
                <w:color w:val="000000"/>
                <w:sz w:val="24"/>
                <w:szCs w:val="24"/>
              </w:rPr>
              <w:t>Literature Chair: Morgan F</w:t>
            </w:r>
          </w:p>
          <w:p w:rsidR="00C6733A" w:rsidRDefault="00C6733A" w:rsidP="00C543D0">
            <w:pPr>
              <w:tabs>
                <w:tab w:val="left" w:pos="1080"/>
              </w:tabs>
              <w:jc w:val="center"/>
              <w:rPr>
                <w:rFonts w:eastAsia="Calibri" w:cs="Calibri"/>
                <w:color w:val="000000"/>
                <w:sz w:val="24"/>
                <w:szCs w:val="24"/>
              </w:rPr>
            </w:pPr>
            <w:r w:rsidRPr="00C6733A">
              <w:rPr>
                <w:rFonts w:eastAsia="Calibri" w:cs="Calibri"/>
                <w:color w:val="000000"/>
                <w:sz w:val="24"/>
                <w:szCs w:val="24"/>
              </w:rPr>
              <w:t>321-207-6054</w:t>
            </w:r>
          </w:p>
          <w:p w:rsidR="00C6733A" w:rsidRPr="00C6733A" w:rsidRDefault="00F960F5" w:rsidP="00C543D0">
            <w:pPr>
              <w:tabs>
                <w:tab w:val="left" w:pos="1080"/>
              </w:tabs>
              <w:jc w:val="center"/>
              <w:rPr>
                <w:rFonts w:eastAsia="Calibri" w:cs="Calibri"/>
                <w:color w:val="000000"/>
                <w:sz w:val="24"/>
                <w:szCs w:val="24"/>
              </w:rPr>
            </w:pPr>
            <w:hyperlink r:id="rId11" w:history="1">
              <w:r w:rsidR="004A237E" w:rsidRPr="006E47AB">
                <w:rPr>
                  <w:rStyle w:val="Hyperlink"/>
                  <w:rFonts w:eastAsia="Calibri" w:cs="Calibri"/>
                  <w:sz w:val="24"/>
                  <w:szCs w:val="24"/>
                </w:rPr>
                <w:t>Frankrebel2011@hotmail.com</w:t>
              </w:r>
            </w:hyperlink>
          </w:p>
        </w:tc>
        <w:tc>
          <w:tcPr>
            <w:tcW w:w="644" w:type="dxa"/>
          </w:tcPr>
          <w:p w:rsidR="00D91CC9" w:rsidRDefault="00C6733A"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16" w:type="dxa"/>
          </w:tcPr>
          <w:p w:rsidR="00D91CC9" w:rsidRDefault="00C6733A"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D91CC9" w:rsidRDefault="00D91CC9" w:rsidP="00C543D0">
            <w:pPr>
              <w:tabs>
                <w:tab w:val="left" w:pos="1080"/>
              </w:tabs>
              <w:jc w:val="center"/>
              <w:rPr>
                <w:rFonts w:eastAsia="Calibri" w:cs="Calibri"/>
                <w:color w:val="000000"/>
                <w:sz w:val="24"/>
                <w:szCs w:val="24"/>
              </w:rPr>
            </w:pPr>
          </w:p>
        </w:tc>
      </w:tr>
      <w:tr w:rsidR="00385254" w:rsidTr="008D315A">
        <w:tc>
          <w:tcPr>
            <w:tcW w:w="3600" w:type="dxa"/>
          </w:tcPr>
          <w:p w:rsidR="00C543D0" w:rsidRDefault="005A0999" w:rsidP="00C543D0">
            <w:pPr>
              <w:tabs>
                <w:tab w:val="left" w:pos="1080"/>
              </w:tabs>
              <w:jc w:val="center"/>
              <w:rPr>
                <w:rFonts w:eastAsia="Calibri" w:cs="Calibri"/>
                <w:b/>
                <w:color w:val="000000"/>
                <w:sz w:val="24"/>
                <w:szCs w:val="24"/>
              </w:rPr>
            </w:pPr>
            <w:r>
              <w:rPr>
                <w:rFonts w:eastAsia="Calibri" w:cs="Calibri"/>
                <w:b/>
                <w:color w:val="000000"/>
                <w:sz w:val="24"/>
                <w:szCs w:val="24"/>
              </w:rPr>
              <w:t>(</w:t>
            </w:r>
            <w:r w:rsidR="00532907">
              <w:rPr>
                <w:rFonts w:eastAsia="Calibri" w:cs="Calibri"/>
                <w:b/>
                <w:color w:val="000000"/>
                <w:sz w:val="24"/>
                <w:szCs w:val="24"/>
              </w:rPr>
              <w:t>Acting</w:t>
            </w:r>
            <w:r>
              <w:rPr>
                <w:rFonts w:eastAsia="Calibri" w:cs="Calibri"/>
                <w:b/>
                <w:color w:val="000000"/>
                <w:sz w:val="24"/>
                <w:szCs w:val="24"/>
              </w:rPr>
              <w:t>)</w:t>
            </w:r>
            <w:r w:rsidR="00532907">
              <w:rPr>
                <w:rFonts w:eastAsia="Calibri" w:cs="Calibri"/>
                <w:b/>
                <w:color w:val="000000"/>
                <w:sz w:val="24"/>
                <w:szCs w:val="24"/>
              </w:rPr>
              <w:t xml:space="preserve"> </w:t>
            </w:r>
            <w:r w:rsidR="00C543D0">
              <w:rPr>
                <w:rFonts w:eastAsia="Calibri" w:cs="Calibri"/>
                <w:b/>
                <w:color w:val="000000"/>
                <w:sz w:val="24"/>
                <w:szCs w:val="24"/>
              </w:rPr>
              <w:t>Secretary: Sandy D</w:t>
            </w:r>
          </w:p>
          <w:p w:rsidR="00C543D0" w:rsidRPr="00C543D0" w:rsidRDefault="00C543D0" w:rsidP="00C543D0">
            <w:pPr>
              <w:tabs>
                <w:tab w:val="left" w:pos="1080"/>
              </w:tabs>
              <w:jc w:val="center"/>
              <w:rPr>
                <w:rFonts w:eastAsia="Calibri" w:cs="Calibri"/>
                <w:color w:val="000000"/>
                <w:sz w:val="24"/>
                <w:szCs w:val="24"/>
              </w:rPr>
            </w:pPr>
            <w:r w:rsidRPr="00C543D0">
              <w:rPr>
                <w:rFonts w:eastAsia="Calibri" w:cs="Calibri"/>
                <w:color w:val="000000"/>
                <w:sz w:val="24"/>
                <w:szCs w:val="24"/>
              </w:rPr>
              <w:t>954-253-7578</w:t>
            </w:r>
          </w:p>
          <w:p w:rsidR="00C543D0" w:rsidRDefault="00F960F5" w:rsidP="00C543D0">
            <w:pPr>
              <w:tabs>
                <w:tab w:val="left" w:pos="1080"/>
              </w:tabs>
              <w:jc w:val="center"/>
              <w:rPr>
                <w:rFonts w:eastAsia="Calibri" w:cs="Calibri"/>
                <w:color w:val="000000"/>
                <w:sz w:val="24"/>
                <w:szCs w:val="24"/>
              </w:rPr>
            </w:pPr>
            <w:hyperlink r:id="rId12" w:history="1">
              <w:r w:rsidR="00C543D0" w:rsidRPr="006E47AB">
                <w:rPr>
                  <w:rStyle w:val="Hyperlink"/>
                  <w:rFonts w:eastAsia="Calibri" w:cs="Calibri"/>
                  <w:sz w:val="24"/>
                  <w:szCs w:val="24"/>
                </w:rPr>
                <w:t>Sdeen1124@gmail.com</w:t>
              </w:r>
            </w:hyperlink>
          </w:p>
          <w:p w:rsidR="00B779F9" w:rsidRPr="00C543D0" w:rsidRDefault="00B779F9" w:rsidP="00C543D0">
            <w:pPr>
              <w:tabs>
                <w:tab w:val="left" w:pos="1080"/>
              </w:tabs>
              <w:jc w:val="center"/>
              <w:rPr>
                <w:rFonts w:eastAsia="Calibri" w:cs="Calibri"/>
                <w:b/>
                <w:color w:val="000000"/>
                <w:sz w:val="24"/>
                <w:szCs w:val="24"/>
              </w:rPr>
            </w:pPr>
            <w:r w:rsidRPr="00B779F9">
              <w:rPr>
                <w:rFonts w:eastAsia="Calibri" w:cs="Calibri"/>
                <w:color w:val="FF0000"/>
                <w:sz w:val="24"/>
                <w:szCs w:val="24"/>
              </w:rPr>
              <w:t>Open Position</w:t>
            </w:r>
          </w:p>
        </w:tc>
        <w:tc>
          <w:tcPr>
            <w:tcW w:w="720" w:type="dxa"/>
          </w:tcPr>
          <w:p w:rsidR="00D91CC9" w:rsidRDefault="00C543D0"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810" w:type="dxa"/>
          </w:tcPr>
          <w:p w:rsidR="00D91CC9"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D91CC9" w:rsidRDefault="00D91CC9" w:rsidP="00C543D0">
            <w:pPr>
              <w:tabs>
                <w:tab w:val="left" w:pos="1080"/>
              </w:tabs>
              <w:jc w:val="center"/>
              <w:rPr>
                <w:rFonts w:eastAsia="Calibri" w:cs="Calibri"/>
                <w:color w:val="000000"/>
                <w:sz w:val="24"/>
                <w:szCs w:val="24"/>
              </w:rPr>
            </w:pPr>
          </w:p>
        </w:tc>
        <w:tc>
          <w:tcPr>
            <w:tcW w:w="3240" w:type="dxa"/>
          </w:tcPr>
          <w:p w:rsidR="00D91CC9" w:rsidRPr="00002E8F" w:rsidRDefault="00002E8F"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Policy Chair: James S</w:t>
            </w:r>
          </w:p>
          <w:p w:rsidR="00002E8F" w:rsidRDefault="00002E8F" w:rsidP="00C543D0">
            <w:pPr>
              <w:tabs>
                <w:tab w:val="left" w:pos="1080"/>
              </w:tabs>
              <w:jc w:val="center"/>
              <w:rPr>
                <w:rFonts w:eastAsia="Calibri" w:cs="Calibri"/>
                <w:color w:val="000000"/>
                <w:sz w:val="24"/>
                <w:szCs w:val="24"/>
              </w:rPr>
            </w:pPr>
            <w:r>
              <w:rPr>
                <w:rFonts w:eastAsia="Calibri" w:cs="Calibri"/>
                <w:color w:val="000000"/>
                <w:sz w:val="24"/>
                <w:szCs w:val="24"/>
              </w:rPr>
              <w:t>754-204-5494</w:t>
            </w:r>
          </w:p>
          <w:p w:rsidR="00002E8F" w:rsidRDefault="00F960F5" w:rsidP="00C543D0">
            <w:pPr>
              <w:tabs>
                <w:tab w:val="left" w:pos="1080"/>
              </w:tabs>
              <w:jc w:val="center"/>
              <w:rPr>
                <w:rFonts w:eastAsia="Calibri" w:cs="Calibri"/>
                <w:color w:val="000000"/>
                <w:sz w:val="24"/>
                <w:szCs w:val="24"/>
              </w:rPr>
            </w:pPr>
            <w:hyperlink r:id="rId13" w:history="1">
              <w:r w:rsidR="00235438" w:rsidRPr="006E47AB">
                <w:rPr>
                  <w:rStyle w:val="Hyperlink"/>
                  <w:rFonts w:eastAsia="Calibri" w:cs="Calibri"/>
                  <w:sz w:val="24"/>
                  <w:szCs w:val="24"/>
                </w:rPr>
                <w:t>Southersjames122014@gmail.com</w:t>
              </w:r>
            </w:hyperlink>
          </w:p>
        </w:tc>
        <w:tc>
          <w:tcPr>
            <w:tcW w:w="644" w:type="dxa"/>
          </w:tcPr>
          <w:p w:rsidR="00D91CC9" w:rsidRDefault="00002E8F"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16" w:type="dxa"/>
          </w:tcPr>
          <w:p w:rsidR="00D91CC9" w:rsidRDefault="00002E8F"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D91CC9" w:rsidRDefault="00D91CC9" w:rsidP="00C543D0">
            <w:pPr>
              <w:tabs>
                <w:tab w:val="left" w:pos="1080"/>
              </w:tabs>
              <w:jc w:val="center"/>
              <w:rPr>
                <w:rFonts w:eastAsia="Calibri" w:cs="Calibri"/>
                <w:color w:val="000000"/>
                <w:sz w:val="24"/>
                <w:szCs w:val="24"/>
              </w:rPr>
            </w:pPr>
          </w:p>
        </w:tc>
      </w:tr>
      <w:tr w:rsidR="00C543D0" w:rsidTr="008D315A">
        <w:tc>
          <w:tcPr>
            <w:tcW w:w="3600" w:type="dxa"/>
          </w:tcPr>
          <w:p w:rsidR="00C543D0" w:rsidRDefault="005A0999" w:rsidP="00C543D0">
            <w:pPr>
              <w:tabs>
                <w:tab w:val="left" w:pos="1080"/>
              </w:tabs>
              <w:jc w:val="center"/>
              <w:rPr>
                <w:rFonts w:eastAsia="Calibri" w:cs="Calibri"/>
                <w:b/>
                <w:color w:val="000000"/>
                <w:sz w:val="24"/>
                <w:szCs w:val="24"/>
              </w:rPr>
            </w:pPr>
            <w:r>
              <w:rPr>
                <w:rFonts w:eastAsia="Calibri" w:cs="Calibri"/>
                <w:b/>
                <w:color w:val="000000"/>
                <w:sz w:val="24"/>
                <w:szCs w:val="24"/>
              </w:rPr>
              <w:t>(</w:t>
            </w:r>
            <w:r w:rsidR="00B779F9">
              <w:rPr>
                <w:rFonts w:eastAsia="Calibri" w:cs="Calibri"/>
                <w:b/>
                <w:color w:val="000000"/>
                <w:sz w:val="24"/>
                <w:szCs w:val="24"/>
              </w:rPr>
              <w:t>Acting</w:t>
            </w:r>
            <w:r>
              <w:rPr>
                <w:rFonts w:eastAsia="Calibri" w:cs="Calibri"/>
                <w:b/>
                <w:color w:val="000000"/>
                <w:sz w:val="24"/>
                <w:szCs w:val="24"/>
              </w:rPr>
              <w:t>)</w:t>
            </w:r>
            <w:r w:rsidR="00B779F9">
              <w:rPr>
                <w:rFonts w:eastAsia="Calibri" w:cs="Calibri"/>
                <w:b/>
                <w:color w:val="000000"/>
                <w:sz w:val="24"/>
                <w:szCs w:val="24"/>
              </w:rPr>
              <w:t xml:space="preserve"> Alt</w:t>
            </w:r>
            <w:r w:rsidR="00C543D0">
              <w:rPr>
                <w:rFonts w:eastAsia="Calibri" w:cs="Calibri"/>
                <w:b/>
                <w:color w:val="000000"/>
                <w:sz w:val="24"/>
                <w:szCs w:val="24"/>
              </w:rPr>
              <w:t xml:space="preserve"> Secretary:</w:t>
            </w:r>
            <w:r w:rsidR="00B779F9">
              <w:rPr>
                <w:rFonts w:eastAsia="Calibri" w:cs="Calibri"/>
                <w:b/>
                <w:color w:val="000000"/>
                <w:sz w:val="24"/>
                <w:szCs w:val="24"/>
              </w:rPr>
              <w:t xml:space="preserve"> Rachel</w:t>
            </w:r>
          </w:p>
          <w:p w:rsidR="00B779F9" w:rsidRPr="00B779F9" w:rsidRDefault="00B779F9" w:rsidP="00C543D0">
            <w:pPr>
              <w:tabs>
                <w:tab w:val="left" w:pos="1080"/>
              </w:tabs>
              <w:jc w:val="center"/>
              <w:rPr>
                <w:rFonts w:eastAsia="Calibri" w:cs="Calibri"/>
                <w:sz w:val="24"/>
                <w:szCs w:val="24"/>
              </w:rPr>
            </w:pPr>
            <w:r w:rsidRPr="00B779F9">
              <w:rPr>
                <w:rFonts w:eastAsia="Calibri" w:cs="Calibri"/>
                <w:sz w:val="24"/>
                <w:szCs w:val="24"/>
              </w:rPr>
              <w:t>954-867-8911</w:t>
            </w:r>
          </w:p>
          <w:p w:rsidR="00B779F9" w:rsidRPr="00B779F9" w:rsidRDefault="00F960F5" w:rsidP="00C543D0">
            <w:pPr>
              <w:tabs>
                <w:tab w:val="left" w:pos="1080"/>
              </w:tabs>
              <w:jc w:val="center"/>
              <w:rPr>
                <w:rFonts w:eastAsia="Calibri" w:cs="Calibri"/>
                <w:sz w:val="24"/>
                <w:szCs w:val="24"/>
              </w:rPr>
            </w:pPr>
            <w:hyperlink r:id="rId14" w:history="1">
              <w:r w:rsidR="00B779F9" w:rsidRPr="006E47AB">
                <w:rPr>
                  <w:rStyle w:val="Hyperlink"/>
                  <w:rFonts w:eastAsia="Calibri" w:cs="Calibri"/>
                  <w:sz w:val="24"/>
                  <w:szCs w:val="24"/>
                </w:rPr>
                <w:t>Rayluvsty@2985@gmail.com</w:t>
              </w:r>
            </w:hyperlink>
          </w:p>
          <w:p w:rsidR="00C543D0" w:rsidRPr="00C543D0" w:rsidRDefault="00C543D0" w:rsidP="00C543D0">
            <w:pPr>
              <w:tabs>
                <w:tab w:val="left" w:pos="1080"/>
              </w:tabs>
              <w:jc w:val="center"/>
              <w:rPr>
                <w:rFonts w:eastAsia="Calibri" w:cs="Calibri"/>
                <w:color w:val="000000"/>
                <w:sz w:val="24"/>
                <w:szCs w:val="24"/>
              </w:rPr>
            </w:pPr>
            <w:r w:rsidRPr="00C6733A">
              <w:rPr>
                <w:rFonts w:eastAsia="Calibri" w:cs="Calibri"/>
                <w:color w:val="FF0000"/>
                <w:sz w:val="24"/>
                <w:szCs w:val="24"/>
              </w:rPr>
              <w:t>Open Position</w:t>
            </w:r>
          </w:p>
        </w:tc>
        <w:tc>
          <w:tcPr>
            <w:tcW w:w="720" w:type="dxa"/>
          </w:tcPr>
          <w:p w:rsidR="00C543D0" w:rsidRDefault="00C543D0"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810" w:type="dxa"/>
          </w:tcPr>
          <w:p w:rsidR="00C543D0" w:rsidRDefault="00B779F9"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C543D0" w:rsidRDefault="00C543D0" w:rsidP="00C543D0">
            <w:pPr>
              <w:tabs>
                <w:tab w:val="left" w:pos="1080"/>
              </w:tabs>
              <w:jc w:val="center"/>
              <w:rPr>
                <w:rFonts w:eastAsia="Calibri" w:cs="Calibri"/>
                <w:color w:val="000000"/>
                <w:sz w:val="24"/>
                <w:szCs w:val="24"/>
              </w:rPr>
            </w:pPr>
          </w:p>
        </w:tc>
        <w:tc>
          <w:tcPr>
            <w:tcW w:w="3240" w:type="dxa"/>
          </w:tcPr>
          <w:p w:rsidR="00C543D0" w:rsidRPr="00002E8F" w:rsidRDefault="00002E8F"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Activities Chair: Clint</w:t>
            </w:r>
          </w:p>
          <w:p w:rsidR="00002E8F" w:rsidRDefault="00002E8F" w:rsidP="00C543D0">
            <w:pPr>
              <w:tabs>
                <w:tab w:val="left" w:pos="1080"/>
              </w:tabs>
              <w:jc w:val="center"/>
              <w:rPr>
                <w:rFonts w:eastAsia="Calibri" w:cs="Calibri"/>
                <w:color w:val="000000"/>
                <w:sz w:val="24"/>
                <w:szCs w:val="24"/>
              </w:rPr>
            </w:pPr>
            <w:r>
              <w:rPr>
                <w:rFonts w:eastAsia="Calibri" w:cs="Calibri"/>
                <w:color w:val="000000"/>
                <w:sz w:val="24"/>
                <w:szCs w:val="24"/>
              </w:rPr>
              <w:t>954-614-2146</w:t>
            </w:r>
          </w:p>
          <w:p w:rsidR="00002E8F" w:rsidRDefault="00F960F5" w:rsidP="00C543D0">
            <w:pPr>
              <w:tabs>
                <w:tab w:val="left" w:pos="1080"/>
              </w:tabs>
              <w:jc w:val="center"/>
              <w:rPr>
                <w:rFonts w:eastAsia="Calibri" w:cs="Calibri"/>
                <w:color w:val="000000"/>
                <w:sz w:val="24"/>
                <w:szCs w:val="24"/>
              </w:rPr>
            </w:pPr>
            <w:hyperlink r:id="rId15" w:history="1">
              <w:r w:rsidR="004A237E" w:rsidRPr="006E47AB">
                <w:rPr>
                  <w:rStyle w:val="Hyperlink"/>
                  <w:rFonts w:eastAsia="Calibri" w:cs="Calibri"/>
                  <w:sz w:val="24"/>
                  <w:szCs w:val="24"/>
                </w:rPr>
                <w:t>lynnbupps@gmail.com</w:t>
              </w:r>
            </w:hyperlink>
          </w:p>
        </w:tc>
        <w:tc>
          <w:tcPr>
            <w:tcW w:w="644" w:type="dxa"/>
          </w:tcPr>
          <w:p w:rsidR="00C543D0" w:rsidRDefault="00002E8F"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16" w:type="dxa"/>
          </w:tcPr>
          <w:p w:rsidR="00C543D0" w:rsidRDefault="00002E8F"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C543D0" w:rsidRDefault="00C543D0" w:rsidP="00C543D0">
            <w:pPr>
              <w:tabs>
                <w:tab w:val="left" w:pos="1080"/>
              </w:tabs>
              <w:jc w:val="center"/>
              <w:rPr>
                <w:rFonts w:eastAsia="Calibri" w:cs="Calibri"/>
                <w:color w:val="000000"/>
                <w:sz w:val="24"/>
                <w:szCs w:val="24"/>
              </w:rPr>
            </w:pPr>
          </w:p>
        </w:tc>
      </w:tr>
      <w:tr w:rsidR="00C543D0" w:rsidTr="008D315A">
        <w:tc>
          <w:tcPr>
            <w:tcW w:w="3600" w:type="dxa"/>
          </w:tcPr>
          <w:p w:rsidR="00C543D0" w:rsidRDefault="00C543D0" w:rsidP="00C543D0">
            <w:pPr>
              <w:tabs>
                <w:tab w:val="left" w:pos="1080"/>
              </w:tabs>
              <w:jc w:val="center"/>
              <w:rPr>
                <w:rFonts w:eastAsia="Calibri" w:cs="Calibri"/>
                <w:b/>
                <w:color w:val="000000"/>
                <w:sz w:val="24"/>
                <w:szCs w:val="24"/>
              </w:rPr>
            </w:pPr>
            <w:r>
              <w:rPr>
                <w:rFonts w:eastAsia="Calibri" w:cs="Calibri"/>
                <w:b/>
                <w:color w:val="000000"/>
                <w:sz w:val="24"/>
                <w:szCs w:val="24"/>
              </w:rPr>
              <w:t>Treasurer: Barbara T</w:t>
            </w:r>
          </w:p>
          <w:p w:rsidR="00C543D0" w:rsidRPr="00C543D0" w:rsidRDefault="00F960F5" w:rsidP="00C543D0">
            <w:pPr>
              <w:tabs>
                <w:tab w:val="left" w:pos="1080"/>
              </w:tabs>
              <w:jc w:val="center"/>
              <w:rPr>
                <w:rFonts w:eastAsia="Calibri" w:cs="Calibri"/>
                <w:color w:val="000000"/>
                <w:sz w:val="24"/>
                <w:szCs w:val="24"/>
              </w:rPr>
            </w:pPr>
            <w:hyperlink r:id="rId16" w:history="1">
              <w:r w:rsidR="00C543D0" w:rsidRPr="006E47AB">
                <w:rPr>
                  <w:rStyle w:val="Hyperlink"/>
                  <w:rFonts w:eastAsia="Calibri" w:cs="Calibri"/>
                  <w:sz w:val="24"/>
                  <w:szCs w:val="24"/>
                </w:rPr>
                <w:t>Tabaccob@comcast.net</w:t>
              </w:r>
            </w:hyperlink>
          </w:p>
        </w:tc>
        <w:tc>
          <w:tcPr>
            <w:tcW w:w="720" w:type="dxa"/>
          </w:tcPr>
          <w:p w:rsidR="00C543D0"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810" w:type="dxa"/>
          </w:tcPr>
          <w:p w:rsidR="00C543D0"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C543D0" w:rsidRDefault="00C543D0" w:rsidP="00C543D0">
            <w:pPr>
              <w:tabs>
                <w:tab w:val="left" w:pos="1080"/>
              </w:tabs>
              <w:jc w:val="center"/>
              <w:rPr>
                <w:rFonts w:eastAsia="Calibri" w:cs="Calibri"/>
                <w:color w:val="000000"/>
                <w:sz w:val="24"/>
                <w:szCs w:val="24"/>
              </w:rPr>
            </w:pPr>
          </w:p>
        </w:tc>
        <w:tc>
          <w:tcPr>
            <w:tcW w:w="3240" w:type="dxa"/>
          </w:tcPr>
          <w:p w:rsidR="00C543D0" w:rsidRPr="00002E8F" w:rsidRDefault="00002E8F"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 xml:space="preserve">Activities Treasurer: </w:t>
            </w:r>
          </w:p>
          <w:p w:rsidR="00002E8F" w:rsidRDefault="00002E8F" w:rsidP="00C543D0">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644" w:type="dxa"/>
          </w:tcPr>
          <w:p w:rsidR="00C543D0" w:rsidRDefault="00002E8F"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616" w:type="dxa"/>
          </w:tcPr>
          <w:p w:rsidR="00C543D0" w:rsidRDefault="00002E8F"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C543D0" w:rsidRDefault="00C543D0" w:rsidP="00C543D0">
            <w:pPr>
              <w:tabs>
                <w:tab w:val="left" w:pos="1080"/>
              </w:tabs>
              <w:jc w:val="center"/>
              <w:rPr>
                <w:rFonts w:eastAsia="Calibri" w:cs="Calibri"/>
                <w:color w:val="000000"/>
                <w:sz w:val="24"/>
                <w:szCs w:val="24"/>
              </w:rPr>
            </w:pPr>
          </w:p>
        </w:tc>
      </w:tr>
      <w:tr w:rsidR="00C543D0" w:rsidTr="008D315A">
        <w:tc>
          <w:tcPr>
            <w:tcW w:w="3600" w:type="dxa"/>
          </w:tcPr>
          <w:p w:rsidR="00C543D0" w:rsidRDefault="00C543D0" w:rsidP="00C543D0">
            <w:pPr>
              <w:tabs>
                <w:tab w:val="left" w:pos="1080"/>
              </w:tabs>
              <w:jc w:val="center"/>
              <w:rPr>
                <w:rFonts w:eastAsia="Calibri" w:cs="Calibri"/>
                <w:b/>
                <w:color w:val="000000"/>
                <w:sz w:val="24"/>
                <w:szCs w:val="24"/>
              </w:rPr>
            </w:pPr>
            <w:r>
              <w:rPr>
                <w:rFonts w:eastAsia="Calibri" w:cs="Calibri"/>
                <w:b/>
                <w:color w:val="000000"/>
                <w:sz w:val="24"/>
                <w:szCs w:val="24"/>
              </w:rPr>
              <w:t>Alternate Treasurer: Horacio M</w:t>
            </w:r>
          </w:p>
          <w:p w:rsidR="00C543D0" w:rsidRDefault="00C543D0" w:rsidP="00C543D0">
            <w:pPr>
              <w:tabs>
                <w:tab w:val="left" w:pos="1080"/>
              </w:tabs>
              <w:jc w:val="center"/>
              <w:rPr>
                <w:rFonts w:eastAsia="Calibri" w:cs="Calibri"/>
                <w:color w:val="000000"/>
                <w:sz w:val="24"/>
                <w:szCs w:val="24"/>
              </w:rPr>
            </w:pPr>
            <w:r>
              <w:rPr>
                <w:rFonts w:eastAsia="Calibri" w:cs="Calibri"/>
                <w:color w:val="000000"/>
                <w:sz w:val="24"/>
                <w:szCs w:val="24"/>
              </w:rPr>
              <w:t>954-479-9447</w:t>
            </w:r>
          </w:p>
          <w:p w:rsidR="00C543D0" w:rsidRPr="00C543D0" w:rsidRDefault="00F960F5" w:rsidP="00C543D0">
            <w:pPr>
              <w:tabs>
                <w:tab w:val="left" w:pos="1080"/>
              </w:tabs>
              <w:jc w:val="center"/>
              <w:rPr>
                <w:rFonts w:eastAsia="Calibri" w:cs="Calibri"/>
                <w:color w:val="000000"/>
                <w:sz w:val="24"/>
                <w:szCs w:val="24"/>
              </w:rPr>
            </w:pPr>
            <w:hyperlink r:id="rId17" w:history="1">
              <w:r w:rsidR="00C543D0" w:rsidRPr="006E47AB">
                <w:rPr>
                  <w:rStyle w:val="Hyperlink"/>
                  <w:rFonts w:eastAsia="Calibri" w:cs="Calibri"/>
                  <w:sz w:val="24"/>
                  <w:szCs w:val="24"/>
                </w:rPr>
                <w:t>Horacio.f.moreno@att.net</w:t>
              </w:r>
            </w:hyperlink>
          </w:p>
        </w:tc>
        <w:tc>
          <w:tcPr>
            <w:tcW w:w="720" w:type="dxa"/>
          </w:tcPr>
          <w:p w:rsidR="00C543D0" w:rsidRDefault="00C543D0"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810" w:type="dxa"/>
          </w:tcPr>
          <w:p w:rsidR="00C543D0"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C543D0" w:rsidRDefault="00C543D0" w:rsidP="00C543D0">
            <w:pPr>
              <w:tabs>
                <w:tab w:val="left" w:pos="1080"/>
              </w:tabs>
              <w:jc w:val="center"/>
              <w:rPr>
                <w:rFonts w:eastAsia="Calibri" w:cs="Calibri"/>
                <w:color w:val="000000"/>
                <w:sz w:val="24"/>
                <w:szCs w:val="24"/>
              </w:rPr>
            </w:pPr>
          </w:p>
        </w:tc>
        <w:tc>
          <w:tcPr>
            <w:tcW w:w="3240" w:type="dxa"/>
          </w:tcPr>
          <w:p w:rsidR="00C543D0" w:rsidRPr="00002E8F" w:rsidRDefault="00002E8F"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Helpline/PR Chair:</w:t>
            </w:r>
          </w:p>
          <w:p w:rsidR="00002E8F" w:rsidRDefault="00002E8F" w:rsidP="00C543D0">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644" w:type="dxa"/>
          </w:tcPr>
          <w:p w:rsidR="00C543D0" w:rsidRDefault="00002E8F"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616" w:type="dxa"/>
          </w:tcPr>
          <w:p w:rsidR="00C543D0" w:rsidRDefault="00002E8F"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C543D0" w:rsidRDefault="00C543D0" w:rsidP="00C543D0">
            <w:pPr>
              <w:tabs>
                <w:tab w:val="left" w:pos="1080"/>
              </w:tabs>
              <w:jc w:val="center"/>
              <w:rPr>
                <w:rFonts w:eastAsia="Calibri" w:cs="Calibri"/>
                <w:color w:val="000000"/>
                <w:sz w:val="24"/>
                <w:szCs w:val="24"/>
              </w:rPr>
            </w:pPr>
          </w:p>
        </w:tc>
      </w:tr>
      <w:tr w:rsidR="00C543D0" w:rsidTr="008D315A">
        <w:tc>
          <w:tcPr>
            <w:tcW w:w="3600" w:type="dxa"/>
          </w:tcPr>
          <w:p w:rsidR="00C543D0" w:rsidRDefault="00C543D0" w:rsidP="00C543D0">
            <w:pPr>
              <w:tabs>
                <w:tab w:val="left" w:pos="1080"/>
              </w:tabs>
              <w:jc w:val="center"/>
              <w:rPr>
                <w:rFonts w:eastAsia="Calibri" w:cs="Calibri"/>
                <w:b/>
                <w:color w:val="000000"/>
                <w:sz w:val="24"/>
                <w:szCs w:val="24"/>
              </w:rPr>
            </w:pPr>
            <w:r>
              <w:rPr>
                <w:rFonts w:eastAsia="Calibri" w:cs="Calibri"/>
                <w:b/>
                <w:color w:val="000000"/>
                <w:sz w:val="24"/>
                <w:szCs w:val="24"/>
              </w:rPr>
              <w:t>RCM: Robert S</w:t>
            </w:r>
          </w:p>
          <w:p w:rsidR="00C543D0" w:rsidRPr="00C543D0" w:rsidRDefault="00C543D0" w:rsidP="00C543D0">
            <w:pPr>
              <w:tabs>
                <w:tab w:val="left" w:pos="1080"/>
              </w:tabs>
              <w:jc w:val="center"/>
              <w:rPr>
                <w:rFonts w:eastAsia="Calibri" w:cs="Calibri"/>
                <w:color w:val="000000"/>
                <w:sz w:val="24"/>
                <w:szCs w:val="24"/>
              </w:rPr>
            </w:pPr>
            <w:r w:rsidRPr="00C543D0">
              <w:rPr>
                <w:rFonts w:eastAsia="Calibri" w:cs="Calibri"/>
                <w:color w:val="000000"/>
                <w:sz w:val="24"/>
                <w:szCs w:val="24"/>
              </w:rPr>
              <w:t>954-483-9147</w:t>
            </w:r>
          </w:p>
          <w:p w:rsidR="00C543D0" w:rsidRDefault="00F960F5" w:rsidP="00C543D0">
            <w:pPr>
              <w:tabs>
                <w:tab w:val="left" w:pos="1080"/>
              </w:tabs>
              <w:jc w:val="center"/>
              <w:rPr>
                <w:rFonts w:eastAsia="Calibri" w:cs="Calibri"/>
                <w:b/>
                <w:color w:val="000000"/>
                <w:sz w:val="24"/>
                <w:szCs w:val="24"/>
              </w:rPr>
            </w:pPr>
            <w:hyperlink r:id="rId18" w:history="1">
              <w:r w:rsidR="00C543D0" w:rsidRPr="00C543D0">
                <w:rPr>
                  <w:rStyle w:val="Hyperlink"/>
                  <w:rFonts w:eastAsia="Calibri" w:cs="Calibri"/>
                  <w:sz w:val="24"/>
                  <w:szCs w:val="24"/>
                </w:rPr>
                <w:t>Robertstuart5611@yahoo.com</w:t>
              </w:r>
            </w:hyperlink>
          </w:p>
        </w:tc>
        <w:tc>
          <w:tcPr>
            <w:tcW w:w="720" w:type="dxa"/>
          </w:tcPr>
          <w:p w:rsidR="00C543D0"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810" w:type="dxa"/>
          </w:tcPr>
          <w:p w:rsidR="00C543D0"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C543D0" w:rsidRDefault="00C543D0" w:rsidP="00C543D0">
            <w:pPr>
              <w:tabs>
                <w:tab w:val="left" w:pos="1080"/>
              </w:tabs>
              <w:jc w:val="center"/>
              <w:rPr>
                <w:rFonts w:eastAsia="Calibri" w:cs="Calibri"/>
                <w:color w:val="000000"/>
                <w:sz w:val="24"/>
                <w:szCs w:val="24"/>
              </w:rPr>
            </w:pPr>
          </w:p>
        </w:tc>
        <w:tc>
          <w:tcPr>
            <w:tcW w:w="3240" w:type="dxa"/>
          </w:tcPr>
          <w:p w:rsidR="00C543D0" w:rsidRPr="00002E8F" w:rsidRDefault="00002E8F"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Newsletter Chair:</w:t>
            </w:r>
          </w:p>
          <w:p w:rsidR="00002E8F" w:rsidRDefault="00002E8F" w:rsidP="00C543D0">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644" w:type="dxa"/>
          </w:tcPr>
          <w:p w:rsidR="00C543D0" w:rsidRDefault="00002E8F"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616" w:type="dxa"/>
          </w:tcPr>
          <w:p w:rsidR="00C543D0" w:rsidRDefault="00002E8F"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C543D0" w:rsidRDefault="00C543D0" w:rsidP="00C543D0">
            <w:pPr>
              <w:tabs>
                <w:tab w:val="left" w:pos="1080"/>
              </w:tabs>
              <w:jc w:val="center"/>
              <w:rPr>
                <w:rFonts w:eastAsia="Calibri" w:cs="Calibri"/>
                <w:color w:val="000000"/>
                <w:sz w:val="24"/>
                <w:szCs w:val="24"/>
              </w:rPr>
            </w:pPr>
          </w:p>
        </w:tc>
      </w:tr>
      <w:tr w:rsidR="00C543D0" w:rsidTr="008D315A">
        <w:tc>
          <w:tcPr>
            <w:tcW w:w="3600" w:type="dxa"/>
          </w:tcPr>
          <w:p w:rsidR="00C543D0" w:rsidRDefault="00B14A0A" w:rsidP="00C543D0">
            <w:pPr>
              <w:tabs>
                <w:tab w:val="left" w:pos="1080"/>
              </w:tabs>
              <w:jc w:val="center"/>
              <w:rPr>
                <w:rFonts w:eastAsia="Calibri" w:cs="Calibri"/>
                <w:b/>
                <w:color w:val="000000"/>
                <w:sz w:val="24"/>
                <w:szCs w:val="24"/>
              </w:rPr>
            </w:pPr>
            <w:r>
              <w:rPr>
                <w:rFonts w:eastAsia="Calibri" w:cs="Calibri"/>
                <w:b/>
                <w:color w:val="000000"/>
                <w:sz w:val="24"/>
                <w:szCs w:val="24"/>
              </w:rPr>
              <w:t>Alternate RCM: Liz S</w:t>
            </w:r>
          </w:p>
          <w:p w:rsidR="00C543D0" w:rsidRDefault="00C543D0" w:rsidP="00C543D0">
            <w:pPr>
              <w:tabs>
                <w:tab w:val="left" w:pos="1080"/>
              </w:tabs>
              <w:jc w:val="center"/>
              <w:rPr>
                <w:rFonts w:eastAsia="Calibri" w:cs="Calibri"/>
                <w:color w:val="000000"/>
                <w:sz w:val="24"/>
                <w:szCs w:val="24"/>
              </w:rPr>
            </w:pPr>
            <w:r w:rsidRPr="00C543D0">
              <w:rPr>
                <w:rFonts w:eastAsia="Calibri" w:cs="Calibri"/>
                <w:color w:val="000000"/>
                <w:sz w:val="24"/>
                <w:szCs w:val="24"/>
              </w:rPr>
              <w:t>754-208-7024</w:t>
            </w:r>
          </w:p>
          <w:p w:rsidR="00C543D0" w:rsidRPr="00C543D0" w:rsidRDefault="00F960F5" w:rsidP="00C543D0">
            <w:pPr>
              <w:tabs>
                <w:tab w:val="left" w:pos="1080"/>
              </w:tabs>
              <w:jc w:val="center"/>
              <w:rPr>
                <w:rFonts w:eastAsia="Calibri" w:cs="Calibri"/>
                <w:color w:val="000000"/>
                <w:sz w:val="24"/>
                <w:szCs w:val="24"/>
              </w:rPr>
            </w:pPr>
            <w:hyperlink r:id="rId19" w:history="1">
              <w:r w:rsidR="00C543D0" w:rsidRPr="006E47AB">
                <w:rPr>
                  <w:rStyle w:val="Hyperlink"/>
                  <w:rFonts w:eastAsia="Calibri" w:cs="Calibri"/>
                  <w:sz w:val="24"/>
                  <w:szCs w:val="24"/>
                </w:rPr>
                <w:t>e.southers@outlook.com</w:t>
              </w:r>
            </w:hyperlink>
          </w:p>
        </w:tc>
        <w:tc>
          <w:tcPr>
            <w:tcW w:w="720" w:type="dxa"/>
          </w:tcPr>
          <w:p w:rsidR="00C543D0"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810" w:type="dxa"/>
          </w:tcPr>
          <w:p w:rsidR="00C543D0" w:rsidRDefault="00C543D0"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C543D0" w:rsidRDefault="00C543D0" w:rsidP="00C543D0">
            <w:pPr>
              <w:tabs>
                <w:tab w:val="left" w:pos="1080"/>
              </w:tabs>
              <w:jc w:val="center"/>
              <w:rPr>
                <w:rFonts w:eastAsia="Calibri" w:cs="Calibri"/>
                <w:color w:val="000000"/>
                <w:sz w:val="24"/>
                <w:szCs w:val="24"/>
              </w:rPr>
            </w:pPr>
          </w:p>
        </w:tc>
        <w:tc>
          <w:tcPr>
            <w:tcW w:w="3240" w:type="dxa"/>
          </w:tcPr>
          <w:p w:rsidR="00C543D0" w:rsidRDefault="00C543D0" w:rsidP="00C543D0">
            <w:pPr>
              <w:tabs>
                <w:tab w:val="left" w:pos="1080"/>
              </w:tabs>
              <w:jc w:val="center"/>
              <w:rPr>
                <w:rFonts w:eastAsia="Calibri" w:cs="Calibri"/>
                <w:color w:val="000000"/>
                <w:sz w:val="24"/>
                <w:szCs w:val="24"/>
              </w:rPr>
            </w:pPr>
          </w:p>
        </w:tc>
        <w:tc>
          <w:tcPr>
            <w:tcW w:w="644" w:type="dxa"/>
          </w:tcPr>
          <w:p w:rsidR="00C543D0" w:rsidRDefault="00C543D0" w:rsidP="00C543D0">
            <w:pPr>
              <w:tabs>
                <w:tab w:val="left" w:pos="1080"/>
              </w:tabs>
              <w:jc w:val="center"/>
              <w:rPr>
                <w:rFonts w:eastAsia="Calibri" w:cs="Calibri"/>
                <w:color w:val="000000"/>
                <w:sz w:val="24"/>
                <w:szCs w:val="24"/>
              </w:rPr>
            </w:pPr>
          </w:p>
        </w:tc>
        <w:tc>
          <w:tcPr>
            <w:tcW w:w="616" w:type="dxa"/>
          </w:tcPr>
          <w:p w:rsidR="00C543D0" w:rsidRDefault="00C543D0" w:rsidP="00C543D0">
            <w:pPr>
              <w:tabs>
                <w:tab w:val="left" w:pos="1080"/>
              </w:tabs>
              <w:jc w:val="center"/>
              <w:rPr>
                <w:rFonts w:eastAsia="Calibri" w:cs="Calibri"/>
                <w:color w:val="000000"/>
                <w:sz w:val="24"/>
                <w:szCs w:val="24"/>
              </w:rPr>
            </w:pPr>
          </w:p>
        </w:tc>
        <w:tc>
          <w:tcPr>
            <w:tcW w:w="720" w:type="dxa"/>
          </w:tcPr>
          <w:p w:rsidR="00C543D0" w:rsidRDefault="00C543D0" w:rsidP="00C543D0">
            <w:pPr>
              <w:tabs>
                <w:tab w:val="left" w:pos="1080"/>
              </w:tabs>
              <w:jc w:val="center"/>
              <w:rPr>
                <w:rFonts w:eastAsia="Calibri" w:cs="Calibri"/>
                <w:color w:val="000000"/>
                <w:sz w:val="24"/>
                <w:szCs w:val="24"/>
              </w:rPr>
            </w:pPr>
          </w:p>
        </w:tc>
      </w:tr>
    </w:tbl>
    <w:p w:rsidR="00366816" w:rsidRDefault="00366816" w:rsidP="00C543D0">
      <w:pPr>
        <w:jc w:val="center"/>
      </w:pPr>
    </w:p>
    <w:p w:rsidR="00BE3954" w:rsidRDefault="00BE3954" w:rsidP="00C543D0">
      <w:pPr>
        <w:jc w:val="center"/>
      </w:pPr>
    </w:p>
    <w:tbl>
      <w:tblPr>
        <w:tblStyle w:val="TableGrid"/>
        <w:tblW w:w="11250" w:type="dxa"/>
        <w:tblInd w:w="-815" w:type="dxa"/>
        <w:tblLook w:val="04A0" w:firstRow="1" w:lastRow="0" w:firstColumn="1" w:lastColumn="0" w:noHBand="0" w:noVBand="1"/>
      </w:tblPr>
      <w:tblGrid>
        <w:gridCol w:w="5220"/>
        <w:gridCol w:w="1980"/>
        <w:gridCol w:w="2070"/>
        <w:gridCol w:w="1980"/>
      </w:tblGrid>
      <w:tr w:rsidR="00366816" w:rsidRPr="00366816" w:rsidTr="008D315A">
        <w:tc>
          <w:tcPr>
            <w:tcW w:w="5220" w:type="dxa"/>
          </w:tcPr>
          <w:p w:rsidR="00366816" w:rsidRPr="00366816" w:rsidRDefault="00366816" w:rsidP="00C543D0">
            <w:pPr>
              <w:jc w:val="center"/>
              <w:rPr>
                <w:b/>
                <w:sz w:val="24"/>
                <w:szCs w:val="24"/>
              </w:rPr>
            </w:pPr>
            <w:r w:rsidRPr="00366816">
              <w:rPr>
                <w:b/>
                <w:sz w:val="24"/>
                <w:szCs w:val="24"/>
              </w:rPr>
              <w:t>GROUP</w:t>
            </w:r>
          </w:p>
        </w:tc>
        <w:tc>
          <w:tcPr>
            <w:tcW w:w="1980" w:type="dxa"/>
          </w:tcPr>
          <w:p w:rsidR="00366816" w:rsidRPr="00366816" w:rsidRDefault="00366816" w:rsidP="00C543D0">
            <w:pPr>
              <w:jc w:val="center"/>
              <w:rPr>
                <w:b/>
                <w:sz w:val="24"/>
                <w:szCs w:val="24"/>
              </w:rPr>
            </w:pPr>
            <w:r w:rsidRPr="00366816">
              <w:rPr>
                <w:b/>
                <w:sz w:val="24"/>
                <w:szCs w:val="24"/>
              </w:rPr>
              <w:t>JAN</w:t>
            </w:r>
          </w:p>
        </w:tc>
        <w:tc>
          <w:tcPr>
            <w:tcW w:w="2070" w:type="dxa"/>
          </w:tcPr>
          <w:p w:rsidR="00366816" w:rsidRPr="00366816" w:rsidRDefault="00366816" w:rsidP="00C543D0">
            <w:pPr>
              <w:jc w:val="center"/>
              <w:rPr>
                <w:b/>
                <w:sz w:val="24"/>
                <w:szCs w:val="24"/>
              </w:rPr>
            </w:pPr>
            <w:r w:rsidRPr="00366816">
              <w:rPr>
                <w:b/>
                <w:sz w:val="24"/>
                <w:szCs w:val="24"/>
              </w:rPr>
              <w:t>FEB</w:t>
            </w:r>
          </w:p>
        </w:tc>
        <w:tc>
          <w:tcPr>
            <w:tcW w:w="1980" w:type="dxa"/>
          </w:tcPr>
          <w:p w:rsidR="00366816" w:rsidRPr="00366816" w:rsidRDefault="00366816" w:rsidP="00C543D0">
            <w:pPr>
              <w:jc w:val="center"/>
              <w:rPr>
                <w:b/>
                <w:sz w:val="24"/>
                <w:szCs w:val="24"/>
              </w:rPr>
            </w:pPr>
            <w:r w:rsidRPr="00366816">
              <w:rPr>
                <w:b/>
                <w:sz w:val="24"/>
                <w:szCs w:val="24"/>
              </w:rPr>
              <w:t>MAR</w:t>
            </w:r>
          </w:p>
        </w:tc>
      </w:tr>
      <w:tr w:rsidR="00366816" w:rsidRPr="00366816" w:rsidTr="008D315A">
        <w:tc>
          <w:tcPr>
            <w:tcW w:w="5220" w:type="dxa"/>
          </w:tcPr>
          <w:p w:rsidR="00366816" w:rsidRPr="00366816" w:rsidRDefault="00366816" w:rsidP="00366816">
            <w:pPr>
              <w:rPr>
                <w:b/>
                <w:sz w:val="24"/>
                <w:szCs w:val="24"/>
              </w:rPr>
            </w:pPr>
            <w:r w:rsidRPr="00366816">
              <w:rPr>
                <w:b/>
                <w:sz w:val="24"/>
                <w:szCs w:val="24"/>
              </w:rPr>
              <w:t>1. A Day at a Time</w:t>
            </w:r>
          </w:p>
        </w:tc>
        <w:tc>
          <w:tcPr>
            <w:tcW w:w="1980" w:type="dxa"/>
          </w:tcPr>
          <w:p w:rsidR="00366816" w:rsidRPr="00366816" w:rsidRDefault="00366816" w:rsidP="00C543D0">
            <w:pPr>
              <w:jc w:val="center"/>
              <w:rPr>
                <w:sz w:val="24"/>
                <w:szCs w:val="24"/>
              </w:rPr>
            </w:pPr>
            <w:r w:rsidRPr="00366816">
              <w:rPr>
                <w:sz w:val="24"/>
                <w:szCs w:val="24"/>
              </w:rPr>
              <w:t>O</w:t>
            </w:r>
          </w:p>
        </w:tc>
        <w:tc>
          <w:tcPr>
            <w:tcW w:w="2070" w:type="dxa"/>
          </w:tcPr>
          <w:p w:rsidR="00366816" w:rsidRPr="00366816" w:rsidRDefault="00366816" w:rsidP="00C543D0">
            <w:pPr>
              <w:jc w:val="center"/>
              <w:rPr>
                <w:sz w:val="24"/>
                <w:szCs w:val="24"/>
              </w:rPr>
            </w:pPr>
            <w:r w:rsidRPr="00366816">
              <w:rPr>
                <w:sz w:val="24"/>
                <w:szCs w:val="24"/>
              </w:rPr>
              <w:t>O</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366816" w:rsidP="00366816">
            <w:pPr>
              <w:rPr>
                <w:b/>
                <w:sz w:val="24"/>
                <w:szCs w:val="24"/>
              </w:rPr>
            </w:pPr>
            <w:r w:rsidRPr="00366816">
              <w:rPr>
                <w:b/>
                <w:sz w:val="24"/>
                <w:szCs w:val="24"/>
              </w:rPr>
              <w:t>2. Back to Life We Live</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366816" w:rsidP="00366816">
            <w:pPr>
              <w:rPr>
                <w:b/>
                <w:sz w:val="24"/>
                <w:szCs w:val="24"/>
              </w:rPr>
            </w:pPr>
            <w:r w:rsidRPr="00366816">
              <w:rPr>
                <w:b/>
                <w:sz w:val="24"/>
                <w:szCs w:val="24"/>
              </w:rPr>
              <w:t>3. Beach Recovery</w:t>
            </w:r>
          </w:p>
        </w:tc>
        <w:tc>
          <w:tcPr>
            <w:tcW w:w="1980" w:type="dxa"/>
          </w:tcPr>
          <w:p w:rsidR="00366816" w:rsidRPr="00366816" w:rsidRDefault="00366816" w:rsidP="00C543D0">
            <w:pPr>
              <w:jc w:val="center"/>
              <w:rPr>
                <w:sz w:val="24"/>
                <w:szCs w:val="24"/>
              </w:rPr>
            </w:pPr>
            <w:r w:rsidRPr="00366816">
              <w:rPr>
                <w:sz w:val="24"/>
                <w:szCs w:val="24"/>
              </w:rPr>
              <w:t>O</w:t>
            </w:r>
          </w:p>
        </w:tc>
        <w:tc>
          <w:tcPr>
            <w:tcW w:w="2070" w:type="dxa"/>
          </w:tcPr>
          <w:p w:rsidR="00366816" w:rsidRPr="00366816" w:rsidRDefault="00366816" w:rsidP="00C543D0">
            <w:pPr>
              <w:jc w:val="center"/>
              <w:rPr>
                <w:sz w:val="24"/>
                <w:szCs w:val="24"/>
              </w:rPr>
            </w:pPr>
            <w:r w:rsidRPr="00366816">
              <w:rPr>
                <w:sz w:val="24"/>
                <w:szCs w:val="24"/>
              </w:rPr>
              <w:t>O</w:t>
            </w:r>
          </w:p>
        </w:tc>
        <w:tc>
          <w:tcPr>
            <w:tcW w:w="1980" w:type="dxa"/>
          </w:tcPr>
          <w:p w:rsidR="00366816" w:rsidRPr="00366816" w:rsidRDefault="00366816" w:rsidP="00C543D0">
            <w:pPr>
              <w:jc w:val="center"/>
              <w:rPr>
                <w:sz w:val="24"/>
                <w:szCs w:val="24"/>
              </w:rPr>
            </w:pPr>
          </w:p>
        </w:tc>
      </w:tr>
      <w:tr w:rsidR="00E33B44" w:rsidRPr="00366816" w:rsidTr="008D315A">
        <w:tc>
          <w:tcPr>
            <w:tcW w:w="5220" w:type="dxa"/>
          </w:tcPr>
          <w:p w:rsidR="00E33B44" w:rsidRPr="00366816" w:rsidRDefault="00E33B44" w:rsidP="00366816">
            <w:pPr>
              <w:rPr>
                <w:b/>
                <w:sz w:val="24"/>
                <w:szCs w:val="24"/>
              </w:rPr>
            </w:pPr>
            <w:r>
              <w:rPr>
                <w:b/>
                <w:sz w:val="24"/>
                <w:szCs w:val="24"/>
              </w:rPr>
              <w:t>4. Bitter Ends Group</w:t>
            </w:r>
          </w:p>
        </w:tc>
        <w:tc>
          <w:tcPr>
            <w:tcW w:w="1980" w:type="dxa"/>
          </w:tcPr>
          <w:p w:rsidR="00E33B44" w:rsidRPr="00366816" w:rsidRDefault="00E33B44" w:rsidP="00C543D0">
            <w:pPr>
              <w:jc w:val="center"/>
              <w:rPr>
                <w:sz w:val="24"/>
                <w:szCs w:val="24"/>
              </w:rPr>
            </w:pPr>
            <w:r>
              <w:rPr>
                <w:sz w:val="24"/>
                <w:szCs w:val="24"/>
              </w:rPr>
              <w:t>X</w:t>
            </w:r>
          </w:p>
        </w:tc>
        <w:tc>
          <w:tcPr>
            <w:tcW w:w="2070" w:type="dxa"/>
          </w:tcPr>
          <w:p w:rsidR="00E33B44" w:rsidRPr="00366816" w:rsidRDefault="00E33B44" w:rsidP="00C543D0">
            <w:pPr>
              <w:jc w:val="center"/>
              <w:rPr>
                <w:sz w:val="24"/>
                <w:szCs w:val="24"/>
              </w:rPr>
            </w:pPr>
            <w:r>
              <w:rPr>
                <w:sz w:val="24"/>
                <w:szCs w:val="24"/>
              </w:rPr>
              <w:t>O</w:t>
            </w:r>
          </w:p>
        </w:tc>
        <w:tc>
          <w:tcPr>
            <w:tcW w:w="1980" w:type="dxa"/>
          </w:tcPr>
          <w:p w:rsidR="00E33B44" w:rsidRPr="00366816" w:rsidRDefault="00E33B44" w:rsidP="00C543D0">
            <w:pPr>
              <w:jc w:val="center"/>
              <w:rPr>
                <w:sz w:val="24"/>
                <w:szCs w:val="24"/>
              </w:rPr>
            </w:pPr>
          </w:p>
        </w:tc>
      </w:tr>
      <w:tr w:rsidR="00366816" w:rsidRPr="00366816" w:rsidTr="008D315A">
        <w:tc>
          <w:tcPr>
            <w:tcW w:w="5220" w:type="dxa"/>
          </w:tcPr>
          <w:p w:rsidR="00366816" w:rsidRPr="00366816" w:rsidRDefault="00E33B44" w:rsidP="00366816">
            <w:pPr>
              <w:rPr>
                <w:b/>
                <w:sz w:val="24"/>
                <w:szCs w:val="24"/>
              </w:rPr>
            </w:pPr>
            <w:r>
              <w:rPr>
                <w:b/>
                <w:sz w:val="24"/>
                <w:szCs w:val="24"/>
              </w:rPr>
              <w:t>5.</w:t>
            </w:r>
            <w:r w:rsidR="00366816" w:rsidRPr="00366816">
              <w:rPr>
                <w:b/>
                <w:sz w:val="24"/>
                <w:szCs w:val="24"/>
              </w:rPr>
              <w:t xml:space="preserve"> Conscious Contact</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E33B44" w:rsidRPr="00366816" w:rsidTr="008D315A">
        <w:tc>
          <w:tcPr>
            <w:tcW w:w="5220" w:type="dxa"/>
          </w:tcPr>
          <w:p w:rsidR="00E33B44" w:rsidRPr="00366816" w:rsidRDefault="00E33B44" w:rsidP="00366816">
            <w:pPr>
              <w:rPr>
                <w:b/>
                <w:sz w:val="24"/>
                <w:szCs w:val="24"/>
              </w:rPr>
            </w:pPr>
            <w:r>
              <w:rPr>
                <w:b/>
                <w:sz w:val="24"/>
                <w:szCs w:val="24"/>
              </w:rPr>
              <w:t>6. Fix at Six</w:t>
            </w:r>
          </w:p>
        </w:tc>
        <w:tc>
          <w:tcPr>
            <w:tcW w:w="1980" w:type="dxa"/>
          </w:tcPr>
          <w:p w:rsidR="00E33B44" w:rsidRPr="00366816" w:rsidRDefault="00E33B44" w:rsidP="00C543D0">
            <w:pPr>
              <w:jc w:val="center"/>
              <w:rPr>
                <w:sz w:val="24"/>
                <w:szCs w:val="24"/>
              </w:rPr>
            </w:pPr>
            <w:r>
              <w:rPr>
                <w:sz w:val="24"/>
                <w:szCs w:val="24"/>
              </w:rPr>
              <w:t>O</w:t>
            </w:r>
          </w:p>
        </w:tc>
        <w:tc>
          <w:tcPr>
            <w:tcW w:w="2070" w:type="dxa"/>
          </w:tcPr>
          <w:p w:rsidR="00E33B44" w:rsidRPr="00366816" w:rsidRDefault="00E33B44" w:rsidP="00C543D0">
            <w:pPr>
              <w:jc w:val="center"/>
              <w:rPr>
                <w:sz w:val="24"/>
                <w:szCs w:val="24"/>
              </w:rPr>
            </w:pPr>
            <w:r>
              <w:rPr>
                <w:sz w:val="24"/>
                <w:szCs w:val="24"/>
              </w:rPr>
              <w:t>X</w:t>
            </w:r>
          </w:p>
        </w:tc>
        <w:tc>
          <w:tcPr>
            <w:tcW w:w="1980" w:type="dxa"/>
          </w:tcPr>
          <w:p w:rsidR="00E33B44" w:rsidRPr="00366816" w:rsidRDefault="00E33B44" w:rsidP="00C543D0">
            <w:pPr>
              <w:jc w:val="center"/>
              <w:rPr>
                <w:sz w:val="24"/>
                <w:szCs w:val="24"/>
              </w:rPr>
            </w:pPr>
          </w:p>
        </w:tc>
      </w:tr>
      <w:tr w:rsidR="00366816" w:rsidRPr="00366816" w:rsidTr="008D315A">
        <w:tc>
          <w:tcPr>
            <w:tcW w:w="5220" w:type="dxa"/>
          </w:tcPr>
          <w:p w:rsidR="00366816" w:rsidRPr="00366816" w:rsidRDefault="00E33B44" w:rsidP="00366816">
            <w:pPr>
              <w:rPr>
                <w:b/>
                <w:sz w:val="24"/>
                <w:szCs w:val="24"/>
              </w:rPr>
            </w:pPr>
            <w:r>
              <w:rPr>
                <w:b/>
                <w:sz w:val="24"/>
                <w:szCs w:val="24"/>
              </w:rPr>
              <w:t>7</w:t>
            </w:r>
            <w:r w:rsidR="00366816" w:rsidRPr="00366816">
              <w:rPr>
                <w:b/>
                <w:sz w:val="24"/>
                <w:szCs w:val="24"/>
              </w:rPr>
              <w:t>. Free to Choose</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O</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E33B44" w:rsidP="00366816">
            <w:pPr>
              <w:rPr>
                <w:b/>
                <w:sz w:val="24"/>
                <w:szCs w:val="24"/>
              </w:rPr>
            </w:pPr>
            <w:r>
              <w:rPr>
                <w:b/>
                <w:sz w:val="24"/>
                <w:szCs w:val="24"/>
              </w:rPr>
              <w:t>8</w:t>
            </w:r>
            <w:r w:rsidR="00366816" w:rsidRPr="00366816">
              <w:rPr>
                <w:b/>
                <w:sz w:val="24"/>
                <w:szCs w:val="24"/>
              </w:rPr>
              <w:t>. Friday Night Espresso</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O</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E33B44" w:rsidP="00366816">
            <w:pPr>
              <w:rPr>
                <w:b/>
                <w:sz w:val="24"/>
                <w:szCs w:val="24"/>
              </w:rPr>
            </w:pPr>
            <w:r>
              <w:rPr>
                <w:b/>
                <w:sz w:val="24"/>
                <w:szCs w:val="24"/>
              </w:rPr>
              <w:t>9</w:t>
            </w:r>
            <w:r w:rsidR="00366816" w:rsidRPr="00366816">
              <w:rPr>
                <w:b/>
                <w:sz w:val="24"/>
                <w:szCs w:val="24"/>
              </w:rPr>
              <w:t>. Friday on Foster</w:t>
            </w:r>
          </w:p>
        </w:tc>
        <w:tc>
          <w:tcPr>
            <w:tcW w:w="1980" w:type="dxa"/>
          </w:tcPr>
          <w:p w:rsidR="00366816" w:rsidRPr="00366816" w:rsidRDefault="00366816" w:rsidP="00C543D0">
            <w:pPr>
              <w:jc w:val="center"/>
              <w:rPr>
                <w:sz w:val="24"/>
                <w:szCs w:val="24"/>
              </w:rPr>
            </w:pPr>
            <w:r w:rsidRPr="00366816">
              <w:rPr>
                <w:sz w:val="24"/>
                <w:szCs w:val="24"/>
              </w:rPr>
              <w:t>O</w:t>
            </w:r>
          </w:p>
        </w:tc>
        <w:tc>
          <w:tcPr>
            <w:tcW w:w="2070" w:type="dxa"/>
          </w:tcPr>
          <w:p w:rsidR="00366816" w:rsidRPr="00366816" w:rsidRDefault="00366816" w:rsidP="00C543D0">
            <w:pPr>
              <w:jc w:val="center"/>
              <w:rPr>
                <w:sz w:val="24"/>
                <w:szCs w:val="24"/>
              </w:rPr>
            </w:pPr>
            <w:r w:rsidRPr="00366816">
              <w:rPr>
                <w:sz w:val="24"/>
                <w:szCs w:val="24"/>
              </w:rPr>
              <w:t>O</w:t>
            </w:r>
          </w:p>
        </w:tc>
        <w:tc>
          <w:tcPr>
            <w:tcW w:w="1980" w:type="dxa"/>
          </w:tcPr>
          <w:p w:rsidR="00366816" w:rsidRPr="00366816" w:rsidRDefault="00366816" w:rsidP="00C543D0">
            <w:pPr>
              <w:jc w:val="center"/>
              <w:rPr>
                <w:sz w:val="24"/>
                <w:szCs w:val="24"/>
              </w:rPr>
            </w:pPr>
          </w:p>
        </w:tc>
      </w:tr>
      <w:tr w:rsidR="00E33B44" w:rsidRPr="00366816" w:rsidTr="008D315A">
        <w:tc>
          <w:tcPr>
            <w:tcW w:w="5220" w:type="dxa"/>
          </w:tcPr>
          <w:p w:rsidR="00E33B44" w:rsidRPr="00366816" w:rsidRDefault="00E33B44" w:rsidP="00366816">
            <w:pPr>
              <w:rPr>
                <w:b/>
                <w:sz w:val="24"/>
                <w:szCs w:val="24"/>
              </w:rPr>
            </w:pPr>
            <w:r>
              <w:rPr>
                <w:b/>
                <w:sz w:val="24"/>
                <w:szCs w:val="24"/>
              </w:rPr>
              <w:t>10. Grey Book Group</w:t>
            </w:r>
          </w:p>
        </w:tc>
        <w:tc>
          <w:tcPr>
            <w:tcW w:w="1980" w:type="dxa"/>
          </w:tcPr>
          <w:p w:rsidR="00E33B44" w:rsidRPr="00366816" w:rsidRDefault="00E33B44" w:rsidP="00C543D0">
            <w:pPr>
              <w:jc w:val="center"/>
              <w:rPr>
                <w:sz w:val="24"/>
                <w:szCs w:val="24"/>
              </w:rPr>
            </w:pPr>
            <w:r>
              <w:rPr>
                <w:sz w:val="24"/>
                <w:szCs w:val="24"/>
              </w:rPr>
              <w:t>X</w:t>
            </w:r>
          </w:p>
        </w:tc>
        <w:tc>
          <w:tcPr>
            <w:tcW w:w="2070" w:type="dxa"/>
          </w:tcPr>
          <w:p w:rsidR="00E33B44" w:rsidRPr="00366816" w:rsidRDefault="00E33B44" w:rsidP="00C543D0">
            <w:pPr>
              <w:jc w:val="center"/>
              <w:rPr>
                <w:sz w:val="24"/>
                <w:szCs w:val="24"/>
              </w:rPr>
            </w:pPr>
            <w:r>
              <w:rPr>
                <w:sz w:val="24"/>
                <w:szCs w:val="24"/>
              </w:rPr>
              <w:t>X</w:t>
            </w:r>
          </w:p>
        </w:tc>
        <w:tc>
          <w:tcPr>
            <w:tcW w:w="1980" w:type="dxa"/>
          </w:tcPr>
          <w:p w:rsidR="00E33B44" w:rsidRPr="00366816" w:rsidRDefault="00E33B44" w:rsidP="00C543D0">
            <w:pPr>
              <w:jc w:val="center"/>
              <w:rPr>
                <w:sz w:val="24"/>
                <w:szCs w:val="24"/>
              </w:rPr>
            </w:pPr>
          </w:p>
        </w:tc>
      </w:tr>
      <w:tr w:rsidR="00366816" w:rsidRPr="00366816" w:rsidTr="008D315A">
        <w:tc>
          <w:tcPr>
            <w:tcW w:w="5220" w:type="dxa"/>
          </w:tcPr>
          <w:p w:rsidR="00366816" w:rsidRPr="00366816" w:rsidRDefault="00E33B44" w:rsidP="00366816">
            <w:pPr>
              <w:rPr>
                <w:b/>
                <w:sz w:val="24"/>
                <w:szCs w:val="24"/>
              </w:rPr>
            </w:pPr>
            <w:r>
              <w:rPr>
                <w:b/>
                <w:sz w:val="24"/>
                <w:szCs w:val="24"/>
              </w:rPr>
              <w:t>11</w:t>
            </w:r>
            <w:r w:rsidR="00366816" w:rsidRPr="00366816">
              <w:rPr>
                <w:b/>
                <w:sz w:val="24"/>
                <w:szCs w:val="24"/>
              </w:rPr>
              <w:t>. Hollywood Monday Night</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E33B44" w:rsidRPr="00366816" w:rsidTr="008D315A">
        <w:tc>
          <w:tcPr>
            <w:tcW w:w="5220" w:type="dxa"/>
          </w:tcPr>
          <w:p w:rsidR="00E33B44" w:rsidRPr="00366816" w:rsidRDefault="00E33B44" w:rsidP="00366816">
            <w:pPr>
              <w:rPr>
                <w:b/>
                <w:sz w:val="24"/>
                <w:szCs w:val="24"/>
              </w:rPr>
            </w:pPr>
            <w:r>
              <w:rPr>
                <w:b/>
                <w:sz w:val="24"/>
                <w:szCs w:val="24"/>
              </w:rPr>
              <w:t>12. H.O.P.E.</w:t>
            </w:r>
          </w:p>
        </w:tc>
        <w:tc>
          <w:tcPr>
            <w:tcW w:w="1980" w:type="dxa"/>
          </w:tcPr>
          <w:p w:rsidR="00E33B44" w:rsidRPr="00366816" w:rsidRDefault="00E33B44" w:rsidP="00C543D0">
            <w:pPr>
              <w:jc w:val="center"/>
              <w:rPr>
                <w:sz w:val="24"/>
                <w:szCs w:val="24"/>
              </w:rPr>
            </w:pPr>
            <w:r>
              <w:rPr>
                <w:sz w:val="24"/>
                <w:szCs w:val="24"/>
              </w:rPr>
              <w:t>O</w:t>
            </w:r>
          </w:p>
        </w:tc>
        <w:tc>
          <w:tcPr>
            <w:tcW w:w="2070" w:type="dxa"/>
          </w:tcPr>
          <w:p w:rsidR="00E33B44" w:rsidRPr="00366816" w:rsidRDefault="00E33B44" w:rsidP="00C543D0">
            <w:pPr>
              <w:jc w:val="center"/>
              <w:rPr>
                <w:sz w:val="24"/>
                <w:szCs w:val="24"/>
              </w:rPr>
            </w:pPr>
            <w:r>
              <w:rPr>
                <w:sz w:val="24"/>
                <w:szCs w:val="24"/>
              </w:rPr>
              <w:t>X</w:t>
            </w:r>
          </w:p>
        </w:tc>
        <w:tc>
          <w:tcPr>
            <w:tcW w:w="1980" w:type="dxa"/>
          </w:tcPr>
          <w:p w:rsidR="00E33B44" w:rsidRPr="00366816" w:rsidRDefault="00E33B44" w:rsidP="00C543D0">
            <w:pPr>
              <w:jc w:val="center"/>
              <w:rPr>
                <w:sz w:val="24"/>
                <w:szCs w:val="24"/>
              </w:rPr>
            </w:pPr>
          </w:p>
        </w:tc>
      </w:tr>
      <w:tr w:rsidR="00366816" w:rsidRPr="00366816" w:rsidTr="008D315A">
        <w:tc>
          <w:tcPr>
            <w:tcW w:w="5220" w:type="dxa"/>
          </w:tcPr>
          <w:p w:rsidR="00366816" w:rsidRPr="00366816" w:rsidRDefault="00E33B44" w:rsidP="00366816">
            <w:pPr>
              <w:rPr>
                <w:b/>
                <w:sz w:val="24"/>
                <w:szCs w:val="24"/>
              </w:rPr>
            </w:pPr>
            <w:r>
              <w:rPr>
                <w:b/>
                <w:sz w:val="24"/>
                <w:szCs w:val="24"/>
              </w:rPr>
              <w:lastRenderedPageBreak/>
              <w:t>13</w:t>
            </w:r>
            <w:r w:rsidR="00366816" w:rsidRPr="00366816">
              <w:rPr>
                <w:b/>
                <w:sz w:val="24"/>
                <w:szCs w:val="24"/>
              </w:rPr>
              <w:t>. I Can’t We Can</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70147D" w:rsidP="00366816">
            <w:pPr>
              <w:rPr>
                <w:b/>
                <w:sz w:val="24"/>
                <w:szCs w:val="24"/>
              </w:rPr>
            </w:pPr>
            <w:r>
              <w:rPr>
                <w:b/>
                <w:sz w:val="24"/>
                <w:szCs w:val="24"/>
              </w:rPr>
              <w:t>14</w:t>
            </w:r>
            <w:r w:rsidR="00366816" w:rsidRPr="00366816">
              <w:rPr>
                <w:b/>
                <w:sz w:val="24"/>
                <w:szCs w:val="24"/>
              </w:rPr>
              <w:t>. Journey Begins</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70147D" w:rsidP="00366816">
            <w:pPr>
              <w:rPr>
                <w:b/>
                <w:sz w:val="24"/>
                <w:szCs w:val="24"/>
              </w:rPr>
            </w:pPr>
            <w:r>
              <w:rPr>
                <w:b/>
                <w:sz w:val="24"/>
                <w:szCs w:val="24"/>
              </w:rPr>
              <w:t>15</w:t>
            </w:r>
            <w:r w:rsidR="00366816" w:rsidRPr="00366816">
              <w:rPr>
                <w:b/>
                <w:sz w:val="24"/>
                <w:szCs w:val="24"/>
              </w:rPr>
              <w:t>. Ladies Night</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70147D" w:rsidP="00366816">
            <w:pPr>
              <w:rPr>
                <w:b/>
                <w:sz w:val="24"/>
                <w:szCs w:val="24"/>
              </w:rPr>
            </w:pPr>
            <w:r>
              <w:rPr>
                <w:b/>
                <w:sz w:val="24"/>
                <w:szCs w:val="24"/>
              </w:rPr>
              <w:t>16</w:t>
            </w:r>
            <w:r w:rsidR="00366816" w:rsidRPr="00366816">
              <w:rPr>
                <w:b/>
                <w:sz w:val="24"/>
                <w:szCs w:val="24"/>
              </w:rPr>
              <w:t>. Let Go, Let God</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70147D" w:rsidP="00366816">
            <w:pPr>
              <w:rPr>
                <w:b/>
                <w:sz w:val="24"/>
                <w:szCs w:val="24"/>
              </w:rPr>
            </w:pPr>
            <w:r>
              <w:rPr>
                <w:b/>
                <w:sz w:val="24"/>
                <w:szCs w:val="24"/>
              </w:rPr>
              <w:t>17</w:t>
            </w:r>
            <w:r w:rsidR="00366816" w:rsidRPr="00366816">
              <w:rPr>
                <w:b/>
                <w:sz w:val="24"/>
                <w:szCs w:val="24"/>
              </w:rPr>
              <w:t xml:space="preserve">. No </w:t>
            </w:r>
            <w:proofErr w:type="spellStart"/>
            <w:r w:rsidR="00366816" w:rsidRPr="00366816">
              <w:rPr>
                <w:b/>
                <w:sz w:val="24"/>
                <w:szCs w:val="24"/>
              </w:rPr>
              <w:t>Rezervations</w:t>
            </w:r>
            <w:proofErr w:type="spellEnd"/>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E33B44" w:rsidRPr="00366816" w:rsidTr="008D315A">
        <w:tc>
          <w:tcPr>
            <w:tcW w:w="5220" w:type="dxa"/>
          </w:tcPr>
          <w:p w:rsidR="00E33B44" w:rsidRPr="00366816" w:rsidRDefault="0070147D" w:rsidP="00366816">
            <w:pPr>
              <w:rPr>
                <w:b/>
                <w:sz w:val="24"/>
                <w:szCs w:val="24"/>
              </w:rPr>
            </w:pPr>
            <w:r>
              <w:rPr>
                <w:b/>
                <w:sz w:val="24"/>
                <w:szCs w:val="24"/>
              </w:rPr>
              <w:t xml:space="preserve">18. </w:t>
            </w:r>
            <w:r w:rsidR="00E33B44">
              <w:rPr>
                <w:b/>
                <w:sz w:val="24"/>
                <w:szCs w:val="24"/>
              </w:rPr>
              <w:t>Negative Thoughts, Positive Reactions</w:t>
            </w:r>
          </w:p>
        </w:tc>
        <w:tc>
          <w:tcPr>
            <w:tcW w:w="1980" w:type="dxa"/>
          </w:tcPr>
          <w:p w:rsidR="00E33B44" w:rsidRPr="00366816" w:rsidRDefault="00E33B44" w:rsidP="00C543D0">
            <w:pPr>
              <w:jc w:val="center"/>
              <w:rPr>
                <w:sz w:val="24"/>
                <w:szCs w:val="24"/>
              </w:rPr>
            </w:pPr>
            <w:r>
              <w:rPr>
                <w:sz w:val="24"/>
                <w:szCs w:val="24"/>
              </w:rPr>
              <w:t>X</w:t>
            </w:r>
          </w:p>
        </w:tc>
        <w:tc>
          <w:tcPr>
            <w:tcW w:w="2070" w:type="dxa"/>
          </w:tcPr>
          <w:p w:rsidR="00E33B44" w:rsidRPr="00366816" w:rsidRDefault="00E33B44" w:rsidP="00C543D0">
            <w:pPr>
              <w:jc w:val="center"/>
              <w:rPr>
                <w:sz w:val="24"/>
                <w:szCs w:val="24"/>
              </w:rPr>
            </w:pPr>
            <w:r>
              <w:rPr>
                <w:sz w:val="24"/>
                <w:szCs w:val="24"/>
              </w:rPr>
              <w:t>X</w:t>
            </w:r>
          </w:p>
        </w:tc>
        <w:tc>
          <w:tcPr>
            <w:tcW w:w="1980" w:type="dxa"/>
          </w:tcPr>
          <w:p w:rsidR="00E33B44" w:rsidRPr="00366816" w:rsidRDefault="00E33B44" w:rsidP="00C543D0">
            <w:pPr>
              <w:jc w:val="center"/>
              <w:rPr>
                <w:sz w:val="24"/>
                <w:szCs w:val="24"/>
              </w:rPr>
            </w:pPr>
          </w:p>
        </w:tc>
      </w:tr>
      <w:tr w:rsidR="00366816" w:rsidRPr="00366816" w:rsidTr="008D315A">
        <w:tc>
          <w:tcPr>
            <w:tcW w:w="5220" w:type="dxa"/>
          </w:tcPr>
          <w:p w:rsidR="00366816" w:rsidRPr="00366816" w:rsidRDefault="0070147D" w:rsidP="00366816">
            <w:pPr>
              <w:rPr>
                <w:b/>
                <w:sz w:val="24"/>
                <w:szCs w:val="24"/>
              </w:rPr>
            </w:pPr>
            <w:r>
              <w:rPr>
                <w:b/>
                <w:sz w:val="24"/>
                <w:szCs w:val="24"/>
              </w:rPr>
              <w:t>19</w:t>
            </w:r>
            <w:r w:rsidR="00366816" w:rsidRPr="00366816">
              <w:rPr>
                <w:b/>
                <w:sz w:val="24"/>
                <w:szCs w:val="24"/>
              </w:rPr>
              <w:t>. One Step at a Time</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70147D" w:rsidP="00366816">
            <w:pPr>
              <w:rPr>
                <w:b/>
                <w:sz w:val="24"/>
                <w:szCs w:val="24"/>
              </w:rPr>
            </w:pPr>
            <w:r>
              <w:rPr>
                <w:b/>
                <w:sz w:val="24"/>
                <w:szCs w:val="24"/>
              </w:rPr>
              <w:t>20</w:t>
            </w:r>
            <w:r w:rsidR="00366816" w:rsidRPr="00366816">
              <w:rPr>
                <w:b/>
                <w:sz w:val="24"/>
                <w:szCs w:val="24"/>
              </w:rPr>
              <w:t>. Road to Freedom</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70147D" w:rsidP="00366816">
            <w:pPr>
              <w:rPr>
                <w:b/>
                <w:sz w:val="24"/>
                <w:szCs w:val="24"/>
              </w:rPr>
            </w:pPr>
            <w:r>
              <w:rPr>
                <w:b/>
                <w:sz w:val="24"/>
                <w:szCs w:val="24"/>
              </w:rPr>
              <w:t>21</w:t>
            </w:r>
            <w:r w:rsidR="00366816" w:rsidRPr="00366816">
              <w:rPr>
                <w:b/>
                <w:sz w:val="24"/>
                <w:szCs w:val="24"/>
              </w:rPr>
              <w:t>. Spiritual Awakenings</w:t>
            </w:r>
          </w:p>
        </w:tc>
        <w:tc>
          <w:tcPr>
            <w:tcW w:w="1980" w:type="dxa"/>
          </w:tcPr>
          <w:p w:rsidR="00366816" w:rsidRPr="00366816" w:rsidRDefault="00366816" w:rsidP="00C543D0">
            <w:pPr>
              <w:jc w:val="center"/>
              <w:rPr>
                <w:sz w:val="24"/>
                <w:szCs w:val="24"/>
              </w:rPr>
            </w:pPr>
            <w:r w:rsidRPr="00366816">
              <w:rPr>
                <w:sz w:val="24"/>
                <w:szCs w:val="24"/>
              </w:rPr>
              <w:t>X</w:t>
            </w:r>
          </w:p>
        </w:tc>
        <w:tc>
          <w:tcPr>
            <w:tcW w:w="2070" w:type="dxa"/>
          </w:tcPr>
          <w:p w:rsidR="00366816" w:rsidRPr="00366816" w:rsidRDefault="00366816" w:rsidP="00C543D0">
            <w:pPr>
              <w:jc w:val="center"/>
              <w:rPr>
                <w:sz w:val="24"/>
                <w:szCs w:val="24"/>
              </w:rPr>
            </w:pPr>
            <w:r w:rsidRPr="00366816">
              <w:rPr>
                <w:sz w:val="24"/>
                <w:szCs w:val="24"/>
              </w:rPr>
              <w:t>X</w:t>
            </w:r>
          </w:p>
        </w:tc>
        <w:tc>
          <w:tcPr>
            <w:tcW w:w="1980" w:type="dxa"/>
          </w:tcPr>
          <w:p w:rsidR="00366816" w:rsidRPr="00366816" w:rsidRDefault="00366816" w:rsidP="00C543D0">
            <w:pPr>
              <w:jc w:val="center"/>
              <w:rPr>
                <w:sz w:val="24"/>
                <w:szCs w:val="24"/>
              </w:rPr>
            </w:pPr>
          </w:p>
        </w:tc>
      </w:tr>
      <w:tr w:rsidR="00366816" w:rsidRPr="00366816" w:rsidTr="008D315A">
        <w:tc>
          <w:tcPr>
            <w:tcW w:w="5220" w:type="dxa"/>
          </w:tcPr>
          <w:p w:rsidR="00366816" w:rsidRPr="00366816" w:rsidRDefault="0070147D" w:rsidP="00366816">
            <w:pPr>
              <w:rPr>
                <w:b/>
                <w:sz w:val="24"/>
                <w:szCs w:val="24"/>
              </w:rPr>
            </w:pPr>
            <w:r>
              <w:rPr>
                <w:b/>
                <w:sz w:val="24"/>
                <w:szCs w:val="24"/>
              </w:rPr>
              <w:t>22</w:t>
            </w:r>
            <w:r w:rsidR="00E33B44">
              <w:rPr>
                <w:b/>
                <w:sz w:val="24"/>
                <w:szCs w:val="24"/>
              </w:rPr>
              <w:t>. Step It Up</w:t>
            </w:r>
          </w:p>
        </w:tc>
        <w:tc>
          <w:tcPr>
            <w:tcW w:w="1980" w:type="dxa"/>
          </w:tcPr>
          <w:p w:rsidR="00366816" w:rsidRPr="00366816" w:rsidRDefault="00E33B44" w:rsidP="00C543D0">
            <w:pPr>
              <w:jc w:val="center"/>
              <w:rPr>
                <w:sz w:val="24"/>
                <w:szCs w:val="24"/>
              </w:rPr>
            </w:pPr>
            <w:r>
              <w:rPr>
                <w:sz w:val="24"/>
                <w:szCs w:val="24"/>
              </w:rPr>
              <w:t>X</w:t>
            </w:r>
          </w:p>
        </w:tc>
        <w:tc>
          <w:tcPr>
            <w:tcW w:w="2070" w:type="dxa"/>
          </w:tcPr>
          <w:p w:rsidR="00366816" w:rsidRPr="00366816" w:rsidRDefault="00E33B44" w:rsidP="00C543D0">
            <w:pPr>
              <w:jc w:val="center"/>
              <w:rPr>
                <w:sz w:val="24"/>
                <w:szCs w:val="24"/>
              </w:rPr>
            </w:pPr>
            <w:r>
              <w:rPr>
                <w:sz w:val="24"/>
                <w:szCs w:val="24"/>
              </w:rPr>
              <w:t>O</w:t>
            </w:r>
          </w:p>
        </w:tc>
        <w:tc>
          <w:tcPr>
            <w:tcW w:w="1980" w:type="dxa"/>
          </w:tcPr>
          <w:p w:rsidR="00366816" w:rsidRPr="00366816" w:rsidRDefault="00366816" w:rsidP="00C543D0">
            <w:pPr>
              <w:jc w:val="center"/>
              <w:rPr>
                <w:sz w:val="24"/>
                <w:szCs w:val="24"/>
              </w:rPr>
            </w:pPr>
          </w:p>
        </w:tc>
      </w:tr>
      <w:tr w:rsidR="00E33B44" w:rsidRPr="00366816" w:rsidTr="008D315A">
        <w:tc>
          <w:tcPr>
            <w:tcW w:w="5220" w:type="dxa"/>
          </w:tcPr>
          <w:p w:rsidR="00E33B44" w:rsidRDefault="0070147D" w:rsidP="00366816">
            <w:pPr>
              <w:rPr>
                <w:b/>
                <w:sz w:val="24"/>
                <w:szCs w:val="24"/>
              </w:rPr>
            </w:pPr>
            <w:r>
              <w:rPr>
                <w:b/>
                <w:sz w:val="24"/>
                <w:szCs w:val="24"/>
              </w:rPr>
              <w:t>23</w:t>
            </w:r>
            <w:r w:rsidR="00E33B44">
              <w:rPr>
                <w:b/>
                <w:sz w:val="24"/>
                <w:szCs w:val="24"/>
              </w:rPr>
              <w:t>. Sunrise Serenity</w:t>
            </w:r>
          </w:p>
        </w:tc>
        <w:tc>
          <w:tcPr>
            <w:tcW w:w="1980" w:type="dxa"/>
          </w:tcPr>
          <w:p w:rsidR="00E33B44" w:rsidRDefault="00E33B44" w:rsidP="00C543D0">
            <w:pPr>
              <w:jc w:val="center"/>
              <w:rPr>
                <w:sz w:val="24"/>
                <w:szCs w:val="24"/>
              </w:rPr>
            </w:pPr>
            <w:r>
              <w:rPr>
                <w:sz w:val="24"/>
                <w:szCs w:val="24"/>
              </w:rPr>
              <w:t>X</w:t>
            </w:r>
          </w:p>
        </w:tc>
        <w:tc>
          <w:tcPr>
            <w:tcW w:w="2070" w:type="dxa"/>
          </w:tcPr>
          <w:p w:rsidR="00E33B44" w:rsidRDefault="00E33B44" w:rsidP="00C543D0">
            <w:pPr>
              <w:jc w:val="center"/>
              <w:rPr>
                <w:sz w:val="24"/>
                <w:szCs w:val="24"/>
              </w:rPr>
            </w:pPr>
            <w:r>
              <w:rPr>
                <w:sz w:val="24"/>
                <w:szCs w:val="24"/>
              </w:rPr>
              <w:t>X</w:t>
            </w:r>
          </w:p>
        </w:tc>
        <w:tc>
          <w:tcPr>
            <w:tcW w:w="1980" w:type="dxa"/>
          </w:tcPr>
          <w:p w:rsidR="00E33B44" w:rsidRPr="00366816" w:rsidRDefault="00E33B44" w:rsidP="00C543D0">
            <w:pPr>
              <w:jc w:val="center"/>
              <w:rPr>
                <w:sz w:val="24"/>
                <w:szCs w:val="24"/>
              </w:rPr>
            </w:pPr>
          </w:p>
        </w:tc>
      </w:tr>
      <w:tr w:rsidR="00E33B44" w:rsidRPr="00366816" w:rsidTr="008D315A">
        <w:tc>
          <w:tcPr>
            <w:tcW w:w="5220" w:type="dxa"/>
          </w:tcPr>
          <w:p w:rsidR="00E33B44" w:rsidRDefault="0070147D" w:rsidP="00366816">
            <w:pPr>
              <w:rPr>
                <w:b/>
                <w:sz w:val="24"/>
                <w:szCs w:val="24"/>
              </w:rPr>
            </w:pPr>
            <w:r>
              <w:rPr>
                <w:b/>
                <w:sz w:val="24"/>
                <w:szCs w:val="24"/>
              </w:rPr>
              <w:t>24</w:t>
            </w:r>
            <w:r w:rsidR="00E33B44">
              <w:rPr>
                <w:b/>
                <w:sz w:val="24"/>
                <w:szCs w:val="24"/>
              </w:rPr>
              <w:t>. Take A Break</w:t>
            </w:r>
          </w:p>
        </w:tc>
        <w:tc>
          <w:tcPr>
            <w:tcW w:w="1980" w:type="dxa"/>
          </w:tcPr>
          <w:p w:rsidR="00E33B44" w:rsidRDefault="00E33B44" w:rsidP="00C543D0">
            <w:pPr>
              <w:jc w:val="center"/>
              <w:rPr>
                <w:sz w:val="24"/>
                <w:szCs w:val="24"/>
              </w:rPr>
            </w:pPr>
            <w:r>
              <w:rPr>
                <w:sz w:val="24"/>
                <w:szCs w:val="24"/>
              </w:rPr>
              <w:t>O</w:t>
            </w:r>
          </w:p>
        </w:tc>
        <w:tc>
          <w:tcPr>
            <w:tcW w:w="2070" w:type="dxa"/>
          </w:tcPr>
          <w:p w:rsidR="00E33B44" w:rsidRDefault="00E33B44" w:rsidP="00C543D0">
            <w:pPr>
              <w:jc w:val="center"/>
              <w:rPr>
                <w:sz w:val="24"/>
                <w:szCs w:val="24"/>
              </w:rPr>
            </w:pPr>
            <w:r>
              <w:rPr>
                <w:sz w:val="24"/>
                <w:szCs w:val="24"/>
              </w:rPr>
              <w:t>X</w:t>
            </w:r>
          </w:p>
        </w:tc>
        <w:tc>
          <w:tcPr>
            <w:tcW w:w="1980" w:type="dxa"/>
          </w:tcPr>
          <w:p w:rsidR="00E33B44" w:rsidRPr="00366816" w:rsidRDefault="00E33B44" w:rsidP="00C543D0">
            <w:pPr>
              <w:jc w:val="center"/>
              <w:rPr>
                <w:sz w:val="24"/>
                <w:szCs w:val="24"/>
              </w:rPr>
            </w:pPr>
          </w:p>
        </w:tc>
      </w:tr>
      <w:tr w:rsidR="00E33B44" w:rsidRPr="00366816" w:rsidTr="008D315A">
        <w:tc>
          <w:tcPr>
            <w:tcW w:w="5220" w:type="dxa"/>
          </w:tcPr>
          <w:p w:rsidR="00E33B44" w:rsidRDefault="0070147D" w:rsidP="00366816">
            <w:pPr>
              <w:rPr>
                <w:b/>
                <w:sz w:val="24"/>
                <w:szCs w:val="24"/>
              </w:rPr>
            </w:pPr>
            <w:r>
              <w:rPr>
                <w:b/>
                <w:sz w:val="24"/>
                <w:szCs w:val="24"/>
              </w:rPr>
              <w:t>25</w:t>
            </w:r>
            <w:r w:rsidR="00E33B44">
              <w:rPr>
                <w:b/>
                <w:sz w:val="24"/>
                <w:szCs w:val="24"/>
              </w:rPr>
              <w:t>. The Women’s Group</w:t>
            </w:r>
          </w:p>
        </w:tc>
        <w:tc>
          <w:tcPr>
            <w:tcW w:w="1980" w:type="dxa"/>
          </w:tcPr>
          <w:p w:rsidR="00E33B44" w:rsidRDefault="00E33B44" w:rsidP="00C543D0">
            <w:pPr>
              <w:jc w:val="center"/>
              <w:rPr>
                <w:sz w:val="24"/>
                <w:szCs w:val="24"/>
              </w:rPr>
            </w:pPr>
            <w:r>
              <w:rPr>
                <w:sz w:val="24"/>
                <w:szCs w:val="24"/>
              </w:rPr>
              <w:t>X</w:t>
            </w:r>
          </w:p>
        </w:tc>
        <w:tc>
          <w:tcPr>
            <w:tcW w:w="2070" w:type="dxa"/>
          </w:tcPr>
          <w:p w:rsidR="00E33B44" w:rsidRDefault="00E33B44" w:rsidP="00C543D0">
            <w:pPr>
              <w:jc w:val="center"/>
              <w:rPr>
                <w:sz w:val="24"/>
                <w:szCs w:val="24"/>
              </w:rPr>
            </w:pPr>
            <w:r>
              <w:rPr>
                <w:sz w:val="24"/>
                <w:szCs w:val="24"/>
              </w:rPr>
              <w:t>X</w:t>
            </w:r>
          </w:p>
        </w:tc>
        <w:tc>
          <w:tcPr>
            <w:tcW w:w="1980" w:type="dxa"/>
          </w:tcPr>
          <w:p w:rsidR="00E33B44" w:rsidRPr="00366816" w:rsidRDefault="00E33B44" w:rsidP="00C543D0">
            <w:pPr>
              <w:jc w:val="center"/>
              <w:rPr>
                <w:sz w:val="24"/>
                <w:szCs w:val="24"/>
              </w:rPr>
            </w:pPr>
          </w:p>
        </w:tc>
      </w:tr>
      <w:tr w:rsidR="00E33B44" w:rsidRPr="00366816" w:rsidTr="008D315A">
        <w:tc>
          <w:tcPr>
            <w:tcW w:w="5220" w:type="dxa"/>
          </w:tcPr>
          <w:p w:rsidR="00E33B44" w:rsidRDefault="0070147D" w:rsidP="00366816">
            <w:pPr>
              <w:rPr>
                <w:b/>
                <w:sz w:val="24"/>
                <w:szCs w:val="24"/>
              </w:rPr>
            </w:pPr>
            <w:r>
              <w:rPr>
                <w:b/>
                <w:sz w:val="24"/>
                <w:szCs w:val="24"/>
              </w:rPr>
              <w:t>26</w:t>
            </w:r>
            <w:r w:rsidR="00E33B44">
              <w:rPr>
                <w:b/>
                <w:sz w:val="24"/>
                <w:szCs w:val="24"/>
              </w:rPr>
              <w:t>. Together We Grow</w:t>
            </w:r>
          </w:p>
        </w:tc>
        <w:tc>
          <w:tcPr>
            <w:tcW w:w="1980" w:type="dxa"/>
          </w:tcPr>
          <w:p w:rsidR="00E33B44" w:rsidRDefault="00E33B44" w:rsidP="00C543D0">
            <w:pPr>
              <w:jc w:val="center"/>
              <w:rPr>
                <w:sz w:val="24"/>
                <w:szCs w:val="24"/>
              </w:rPr>
            </w:pPr>
            <w:r>
              <w:rPr>
                <w:sz w:val="24"/>
                <w:szCs w:val="24"/>
              </w:rPr>
              <w:t>X</w:t>
            </w:r>
          </w:p>
        </w:tc>
        <w:tc>
          <w:tcPr>
            <w:tcW w:w="2070" w:type="dxa"/>
          </w:tcPr>
          <w:p w:rsidR="00E33B44" w:rsidRDefault="00E33B44" w:rsidP="00C543D0">
            <w:pPr>
              <w:jc w:val="center"/>
              <w:rPr>
                <w:sz w:val="24"/>
                <w:szCs w:val="24"/>
              </w:rPr>
            </w:pPr>
            <w:r>
              <w:rPr>
                <w:sz w:val="24"/>
                <w:szCs w:val="24"/>
              </w:rPr>
              <w:t>X</w:t>
            </w:r>
          </w:p>
        </w:tc>
        <w:tc>
          <w:tcPr>
            <w:tcW w:w="1980" w:type="dxa"/>
          </w:tcPr>
          <w:p w:rsidR="00E33B44" w:rsidRPr="00366816" w:rsidRDefault="00E33B44" w:rsidP="00C543D0">
            <w:pPr>
              <w:jc w:val="center"/>
              <w:rPr>
                <w:sz w:val="24"/>
                <w:szCs w:val="24"/>
              </w:rPr>
            </w:pPr>
          </w:p>
        </w:tc>
      </w:tr>
      <w:tr w:rsidR="00E33B44" w:rsidRPr="00366816" w:rsidTr="008D315A">
        <w:tc>
          <w:tcPr>
            <w:tcW w:w="5220" w:type="dxa"/>
          </w:tcPr>
          <w:p w:rsidR="00E33B44" w:rsidRDefault="0070147D" w:rsidP="00366816">
            <w:pPr>
              <w:rPr>
                <w:b/>
                <w:sz w:val="24"/>
                <w:szCs w:val="24"/>
              </w:rPr>
            </w:pPr>
            <w:r>
              <w:rPr>
                <w:b/>
                <w:sz w:val="24"/>
                <w:szCs w:val="24"/>
              </w:rPr>
              <w:t>27</w:t>
            </w:r>
            <w:r w:rsidR="00E33B44">
              <w:rPr>
                <w:b/>
                <w:sz w:val="24"/>
                <w:szCs w:val="24"/>
              </w:rPr>
              <w:t>. We Have a Choice</w:t>
            </w:r>
          </w:p>
        </w:tc>
        <w:tc>
          <w:tcPr>
            <w:tcW w:w="1980" w:type="dxa"/>
          </w:tcPr>
          <w:p w:rsidR="00E33B44" w:rsidRDefault="00E33B44" w:rsidP="00C543D0">
            <w:pPr>
              <w:jc w:val="center"/>
              <w:rPr>
                <w:sz w:val="24"/>
                <w:szCs w:val="24"/>
              </w:rPr>
            </w:pPr>
            <w:r>
              <w:rPr>
                <w:sz w:val="24"/>
                <w:szCs w:val="24"/>
              </w:rPr>
              <w:t>X</w:t>
            </w:r>
          </w:p>
        </w:tc>
        <w:tc>
          <w:tcPr>
            <w:tcW w:w="2070" w:type="dxa"/>
          </w:tcPr>
          <w:p w:rsidR="00E33B44" w:rsidRDefault="00E33B44" w:rsidP="00C543D0">
            <w:pPr>
              <w:jc w:val="center"/>
              <w:rPr>
                <w:sz w:val="24"/>
                <w:szCs w:val="24"/>
              </w:rPr>
            </w:pPr>
            <w:r>
              <w:rPr>
                <w:sz w:val="24"/>
                <w:szCs w:val="24"/>
              </w:rPr>
              <w:t>X</w:t>
            </w:r>
          </w:p>
        </w:tc>
        <w:tc>
          <w:tcPr>
            <w:tcW w:w="1980" w:type="dxa"/>
          </w:tcPr>
          <w:p w:rsidR="00E33B44" w:rsidRPr="00366816" w:rsidRDefault="00E33B44" w:rsidP="00C543D0">
            <w:pPr>
              <w:jc w:val="center"/>
              <w:rPr>
                <w:sz w:val="24"/>
                <w:szCs w:val="24"/>
              </w:rPr>
            </w:pPr>
          </w:p>
        </w:tc>
      </w:tr>
      <w:tr w:rsidR="00E33B44" w:rsidRPr="00366816" w:rsidTr="008D315A">
        <w:tc>
          <w:tcPr>
            <w:tcW w:w="5220" w:type="dxa"/>
          </w:tcPr>
          <w:p w:rsidR="00E33B44" w:rsidRDefault="0032262D" w:rsidP="00366816">
            <w:pPr>
              <w:rPr>
                <w:b/>
                <w:sz w:val="24"/>
                <w:szCs w:val="24"/>
              </w:rPr>
            </w:pPr>
            <w:r>
              <w:rPr>
                <w:b/>
                <w:sz w:val="24"/>
                <w:szCs w:val="24"/>
              </w:rPr>
              <w:t>28. 10 PM Recovery</w:t>
            </w:r>
          </w:p>
        </w:tc>
        <w:tc>
          <w:tcPr>
            <w:tcW w:w="1980" w:type="dxa"/>
          </w:tcPr>
          <w:p w:rsidR="00E33B44" w:rsidRDefault="0032262D" w:rsidP="00C543D0">
            <w:pPr>
              <w:jc w:val="center"/>
              <w:rPr>
                <w:sz w:val="24"/>
                <w:szCs w:val="24"/>
              </w:rPr>
            </w:pPr>
            <w:r>
              <w:rPr>
                <w:sz w:val="24"/>
                <w:szCs w:val="24"/>
              </w:rPr>
              <w:t>X</w:t>
            </w:r>
          </w:p>
        </w:tc>
        <w:tc>
          <w:tcPr>
            <w:tcW w:w="2070" w:type="dxa"/>
          </w:tcPr>
          <w:p w:rsidR="00E33B44" w:rsidRDefault="0032262D" w:rsidP="00C543D0">
            <w:pPr>
              <w:jc w:val="center"/>
              <w:rPr>
                <w:sz w:val="24"/>
                <w:szCs w:val="24"/>
              </w:rPr>
            </w:pPr>
            <w:r>
              <w:rPr>
                <w:sz w:val="24"/>
                <w:szCs w:val="24"/>
              </w:rPr>
              <w:t>X</w:t>
            </w:r>
          </w:p>
        </w:tc>
        <w:tc>
          <w:tcPr>
            <w:tcW w:w="1980" w:type="dxa"/>
          </w:tcPr>
          <w:p w:rsidR="00E33B44" w:rsidRPr="00366816" w:rsidRDefault="00E33B44" w:rsidP="00C543D0">
            <w:pPr>
              <w:jc w:val="center"/>
              <w:rPr>
                <w:sz w:val="24"/>
                <w:szCs w:val="24"/>
              </w:rPr>
            </w:pPr>
          </w:p>
        </w:tc>
      </w:tr>
      <w:tr w:rsidR="0032262D" w:rsidRPr="00366816" w:rsidTr="008D315A">
        <w:tc>
          <w:tcPr>
            <w:tcW w:w="5220" w:type="dxa"/>
          </w:tcPr>
          <w:p w:rsidR="0032262D" w:rsidRDefault="0032262D" w:rsidP="00366816">
            <w:pPr>
              <w:rPr>
                <w:b/>
                <w:sz w:val="24"/>
                <w:szCs w:val="24"/>
              </w:rPr>
            </w:pPr>
            <w:r>
              <w:rPr>
                <w:b/>
                <w:sz w:val="24"/>
                <w:szCs w:val="24"/>
              </w:rPr>
              <w:t xml:space="preserve">29. 12 </w:t>
            </w:r>
            <w:proofErr w:type="spellStart"/>
            <w:r>
              <w:rPr>
                <w:b/>
                <w:sz w:val="24"/>
                <w:szCs w:val="24"/>
              </w:rPr>
              <w:t>O’Clock</w:t>
            </w:r>
            <w:proofErr w:type="spellEnd"/>
            <w:r>
              <w:rPr>
                <w:b/>
                <w:sz w:val="24"/>
                <w:szCs w:val="24"/>
              </w:rPr>
              <w:t xml:space="preserve"> High Group</w:t>
            </w:r>
          </w:p>
        </w:tc>
        <w:tc>
          <w:tcPr>
            <w:tcW w:w="1980" w:type="dxa"/>
          </w:tcPr>
          <w:p w:rsidR="0032262D" w:rsidRDefault="0032262D" w:rsidP="00C543D0">
            <w:pPr>
              <w:jc w:val="center"/>
              <w:rPr>
                <w:sz w:val="24"/>
                <w:szCs w:val="24"/>
              </w:rPr>
            </w:pPr>
            <w:r>
              <w:rPr>
                <w:sz w:val="24"/>
                <w:szCs w:val="24"/>
              </w:rPr>
              <w:t>X</w:t>
            </w:r>
          </w:p>
        </w:tc>
        <w:tc>
          <w:tcPr>
            <w:tcW w:w="2070" w:type="dxa"/>
          </w:tcPr>
          <w:p w:rsidR="0032262D" w:rsidRDefault="0032262D" w:rsidP="00C543D0">
            <w:pPr>
              <w:jc w:val="center"/>
              <w:rPr>
                <w:sz w:val="24"/>
                <w:szCs w:val="24"/>
              </w:rPr>
            </w:pPr>
            <w:r>
              <w:rPr>
                <w:sz w:val="24"/>
                <w:szCs w:val="24"/>
              </w:rPr>
              <w:t>X</w:t>
            </w:r>
          </w:p>
        </w:tc>
        <w:tc>
          <w:tcPr>
            <w:tcW w:w="1980" w:type="dxa"/>
          </w:tcPr>
          <w:p w:rsidR="0032262D" w:rsidRPr="00366816" w:rsidRDefault="0032262D" w:rsidP="00C543D0">
            <w:pPr>
              <w:jc w:val="center"/>
              <w:rPr>
                <w:sz w:val="24"/>
                <w:szCs w:val="24"/>
              </w:rPr>
            </w:pPr>
          </w:p>
        </w:tc>
      </w:tr>
    </w:tbl>
    <w:p w:rsidR="00366816" w:rsidRDefault="00366816" w:rsidP="006E138F">
      <w:pPr>
        <w:rPr>
          <w:sz w:val="24"/>
          <w:szCs w:val="24"/>
        </w:rPr>
      </w:pPr>
    </w:p>
    <w:tbl>
      <w:tblPr>
        <w:tblStyle w:val="TableGrid"/>
        <w:tblW w:w="11307" w:type="dxa"/>
        <w:tblInd w:w="-815" w:type="dxa"/>
        <w:tblLook w:val="04A0" w:firstRow="1" w:lastRow="0" w:firstColumn="1" w:lastColumn="0" w:noHBand="0" w:noVBand="1"/>
      </w:tblPr>
      <w:tblGrid>
        <w:gridCol w:w="4410"/>
        <w:gridCol w:w="3780"/>
        <w:gridCol w:w="3117"/>
      </w:tblGrid>
      <w:tr w:rsidR="00532EB1" w:rsidTr="008D315A">
        <w:tc>
          <w:tcPr>
            <w:tcW w:w="4410" w:type="dxa"/>
          </w:tcPr>
          <w:p w:rsidR="00532EB1" w:rsidRPr="00C44C2F" w:rsidRDefault="00532EB1" w:rsidP="006E138F">
            <w:pPr>
              <w:rPr>
                <w:b/>
                <w:sz w:val="24"/>
                <w:szCs w:val="24"/>
              </w:rPr>
            </w:pPr>
            <w:r w:rsidRPr="00C44C2F">
              <w:rPr>
                <w:b/>
                <w:sz w:val="24"/>
                <w:szCs w:val="24"/>
              </w:rPr>
              <w:t xml:space="preserve">Attendance Key:  </w:t>
            </w:r>
          </w:p>
        </w:tc>
        <w:tc>
          <w:tcPr>
            <w:tcW w:w="3780" w:type="dxa"/>
          </w:tcPr>
          <w:p w:rsidR="00532EB1" w:rsidRDefault="00532EB1" w:rsidP="006E138F">
            <w:pPr>
              <w:rPr>
                <w:sz w:val="24"/>
                <w:szCs w:val="24"/>
              </w:rPr>
            </w:pPr>
            <w:r w:rsidRPr="00532EB1">
              <w:rPr>
                <w:sz w:val="24"/>
                <w:szCs w:val="24"/>
              </w:rPr>
              <w:t xml:space="preserve">X = Present    </w:t>
            </w:r>
          </w:p>
        </w:tc>
        <w:tc>
          <w:tcPr>
            <w:tcW w:w="3117" w:type="dxa"/>
          </w:tcPr>
          <w:p w:rsidR="00532EB1" w:rsidRDefault="00532EB1" w:rsidP="006E138F">
            <w:pPr>
              <w:rPr>
                <w:sz w:val="24"/>
                <w:szCs w:val="24"/>
              </w:rPr>
            </w:pPr>
            <w:r w:rsidRPr="00532EB1">
              <w:rPr>
                <w:sz w:val="24"/>
                <w:szCs w:val="24"/>
              </w:rPr>
              <w:t>O = Absent</w:t>
            </w:r>
          </w:p>
        </w:tc>
      </w:tr>
      <w:tr w:rsidR="00C44C2F" w:rsidTr="008D315A">
        <w:tc>
          <w:tcPr>
            <w:tcW w:w="11307" w:type="dxa"/>
            <w:gridSpan w:val="3"/>
          </w:tcPr>
          <w:p w:rsidR="00C44C2F" w:rsidRDefault="00C44C2F" w:rsidP="006E138F">
            <w:pPr>
              <w:rPr>
                <w:sz w:val="24"/>
                <w:szCs w:val="24"/>
              </w:rPr>
            </w:pPr>
            <w:r w:rsidRPr="00532EB1">
              <w:rPr>
                <w:sz w:val="24"/>
                <w:szCs w:val="24"/>
              </w:rPr>
              <w:t>Three consecutive absences from one group will result in being delete</w:t>
            </w:r>
            <w:r>
              <w:rPr>
                <w:sz w:val="24"/>
                <w:szCs w:val="24"/>
              </w:rPr>
              <w:t>d from roll call.</w:t>
            </w:r>
          </w:p>
        </w:tc>
      </w:tr>
      <w:tr w:rsidR="00C44C2F" w:rsidTr="008D315A">
        <w:tc>
          <w:tcPr>
            <w:tcW w:w="11307" w:type="dxa"/>
            <w:gridSpan w:val="3"/>
          </w:tcPr>
          <w:p w:rsidR="00C44C2F" w:rsidRPr="00532EB1" w:rsidRDefault="00C44C2F" w:rsidP="006E138F">
            <w:pPr>
              <w:rPr>
                <w:sz w:val="24"/>
                <w:szCs w:val="24"/>
              </w:rPr>
            </w:pPr>
            <w:r w:rsidRPr="00532EB1">
              <w:rPr>
                <w:sz w:val="24"/>
                <w:szCs w:val="24"/>
              </w:rPr>
              <w:t xml:space="preserve">Quorum </w:t>
            </w:r>
            <w:r>
              <w:rPr>
                <w:sz w:val="24"/>
                <w:szCs w:val="24"/>
              </w:rPr>
              <w:t xml:space="preserve">is </w:t>
            </w:r>
            <w:r w:rsidRPr="00532EB1">
              <w:rPr>
                <w:sz w:val="24"/>
                <w:szCs w:val="24"/>
              </w:rPr>
              <w:t>Establish</w:t>
            </w:r>
            <w:r>
              <w:rPr>
                <w:sz w:val="24"/>
                <w:szCs w:val="24"/>
              </w:rPr>
              <w:t>ed at 15 (1/2 of 28+1)</w:t>
            </w:r>
          </w:p>
        </w:tc>
      </w:tr>
      <w:tr w:rsidR="00C44C2F" w:rsidTr="008D315A">
        <w:tc>
          <w:tcPr>
            <w:tcW w:w="11307" w:type="dxa"/>
            <w:gridSpan w:val="3"/>
          </w:tcPr>
          <w:p w:rsidR="00C44C2F" w:rsidRPr="00C44C2F" w:rsidRDefault="00C44C2F" w:rsidP="006E138F">
            <w:pPr>
              <w:rPr>
                <w:b/>
                <w:sz w:val="24"/>
                <w:szCs w:val="24"/>
              </w:rPr>
            </w:pPr>
            <w:r w:rsidRPr="00C44C2F">
              <w:rPr>
                <w:b/>
                <w:sz w:val="24"/>
                <w:szCs w:val="24"/>
              </w:rPr>
              <w:t>Present 22 of 30 = Quorum Met</w:t>
            </w:r>
          </w:p>
        </w:tc>
      </w:tr>
    </w:tbl>
    <w:p w:rsidR="00396AD0" w:rsidRDefault="00396AD0" w:rsidP="00C543D0">
      <w:pPr>
        <w:jc w:val="center"/>
        <w:rPr>
          <w:sz w:val="24"/>
          <w:szCs w:val="24"/>
        </w:rPr>
      </w:pPr>
    </w:p>
    <w:p w:rsidR="00396AD0" w:rsidRPr="00373260" w:rsidRDefault="00396AD0" w:rsidP="00396AD0">
      <w:pPr>
        <w:ind w:left="450" w:hanging="450"/>
        <w:rPr>
          <w:rFonts w:eastAsia="Calibri" w:cs="Calibri"/>
          <w:color w:val="000000"/>
          <w:sz w:val="24"/>
          <w:szCs w:val="24"/>
        </w:rPr>
      </w:pPr>
      <w:r>
        <w:rPr>
          <w:rFonts w:eastAsia="Calibri" w:cs="Calibri"/>
          <w:b/>
          <w:color w:val="000000"/>
          <w:sz w:val="24"/>
          <w:szCs w:val="24"/>
          <w:highlight w:val="white"/>
        </w:rPr>
        <w:t xml:space="preserve">IV.   </w:t>
      </w:r>
      <w:r w:rsidRPr="00373260">
        <w:rPr>
          <w:rFonts w:eastAsia="Calibri" w:cs="Calibri"/>
          <w:b/>
          <w:color w:val="000000"/>
          <w:sz w:val="24"/>
          <w:szCs w:val="24"/>
          <w:highlight w:val="white"/>
          <w:u w:val="single"/>
        </w:rPr>
        <w:t>Reading of the second to the last paragraph of Prefix (pa</w:t>
      </w:r>
      <w:r>
        <w:rPr>
          <w:rFonts w:eastAsia="Calibri" w:cs="Calibri"/>
          <w:b/>
          <w:color w:val="000000"/>
          <w:sz w:val="24"/>
          <w:szCs w:val="24"/>
          <w:highlight w:val="white"/>
          <w:u w:val="single"/>
        </w:rPr>
        <w:t xml:space="preserve">ge xvi) of Basic Text completed </w:t>
      </w:r>
      <w:r w:rsidRPr="00373260">
        <w:rPr>
          <w:rFonts w:eastAsia="Calibri" w:cs="Calibri"/>
          <w:b/>
          <w:color w:val="000000"/>
          <w:sz w:val="24"/>
          <w:szCs w:val="24"/>
          <w:highlight w:val="white"/>
          <w:u w:val="single"/>
        </w:rPr>
        <w:t>by:</w:t>
      </w:r>
      <w:r>
        <w:rPr>
          <w:rFonts w:eastAsia="Calibri" w:cs="Calibri"/>
          <w:b/>
          <w:color w:val="000000"/>
          <w:sz w:val="24"/>
          <w:szCs w:val="24"/>
          <w:highlight w:val="white"/>
        </w:rPr>
        <w:t xml:space="preserve"> </w:t>
      </w:r>
      <w:r>
        <w:rPr>
          <w:rFonts w:eastAsia="Calibri" w:cs="Calibri"/>
          <w:b/>
          <w:color w:val="000000"/>
          <w:sz w:val="24"/>
          <w:szCs w:val="24"/>
        </w:rPr>
        <w:t>Ken</w:t>
      </w:r>
    </w:p>
    <w:p w:rsidR="00396AD0" w:rsidRPr="00373260" w:rsidRDefault="00396AD0" w:rsidP="00396AD0">
      <w:pPr>
        <w:rPr>
          <w:rFonts w:eastAsia="Calibri" w:cs="Calibri"/>
          <w:color w:val="000000"/>
          <w:sz w:val="24"/>
          <w:szCs w:val="24"/>
        </w:rPr>
      </w:pPr>
      <w:r>
        <w:rPr>
          <w:rFonts w:eastAsia="Calibri" w:cs="Calibri"/>
          <w:b/>
          <w:color w:val="000000"/>
          <w:sz w:val="24"/>
          <w:szCs w:val="24"/>
          <w:highlight w:val="white"/>
        </w:rPr>
        <w:t xml:space="preserve">V.     </w:t>
      </w:r>
      <w:r w:rsidRPr="00373260">
        <w:rPr>
          <w:rFonts w:eastAsia="Calibri" w:cs="Calibri"/>
          <w:b/>
          <w:color w:val="000000"/>
          <w:sz w:val="24"/>
          <w:szCs w:val="24"/>
          <w:highlight w:val="white"/>
          <w:u w:val="single"/>
        </w:rPr>
        <w:t xml:space="preserve">Trusted Servants Presentations by: </w:t>
      </w:r>
      <w:r w:rsidRPr="000979EA">
        <w:rPr>
          <w:rFonts w:eastAsia="Calibri" w:cs="Calibri"/>
          <w:b/>
          <w:color w:val="000000"/>
          <w:sz w:val="24"/>
          <w:szCs w:val="24"/>
        </w:rPr>
        <w:t xml:space="preserve"> Evelyn</w:t>
      </w:r>
    </w:p>
    <w:p w:rsidR="00396AD0" w:rsidRPr="00373260" w:rsidRDefault="00396AD0" w:rsidP="00396AD0">
      <w:pPr>
        <w:rPr>
          <w:rFonts w:eastAsia="Calibri" w:cs="Calibri"/>
          <w:color w:val="000000"/>
          <w:sz w:val="24"/>
          <w:szCs w:val="24"/>
        </w:rPr>
      </w:pPr>
      <w:r>
        <w:rPr>
          <w:rFonts w:eastAsia="Calibri" w:cs="Calibri"/>
          <w:b/>
          <w:color w:val="000000"/>
          <w:sz w:val="24"/>
          <w:szCs w:val="24"/>
          <w:highlight w:val="white"/>
        </w:rPr>
        <w:t xml:space="preserve">VI.    </w:t>
      </w:r>
      <w:r w:rsidRPr="00373260">
        <w:rPr>
          <w:rFonts w:eastAsia="Calibri" w:cs="Calibri"/>
          <w:b/>
          <w:color w:val="000000"/>
          <w:sz w:val="24"/>
          <w:szCs w:val="24"/>
          <w:highlight w:val="white"/>
          <w:u w:val="single"/>
        </w:rPr>
        <w:t>Acceptance of last month’s Minutes by:</w:t>
      </w:r>
      <w:r w:rsidRPr="00373260">
        <w:rPr>
          <w:rFonts w:eastAsia="Calibri" w:cs="Calibri"/>
          <w:b/>
          <w:color w:val="000000"/>
          <w:sz w:val="24"/>
          <w:szCs w:val="24"/>
          <w:highlight w:val="white"/>
        </w:rPr>
        <w:t xml:space="preserve">  </w:t>
      </w:r>
      <w:r>
        <w:rPr>
          <w:rFonts w:eastAsia="Calibri" w:cs="Calibri"/>
          <w:b/>
          <w:color w:val="000000"/>
          <w:sz w:val="24"/>
          <w:szCs w:val="24"/>
        </w:rPr>
        <w:t>Mike</w:t>
      </w:r>
    </w:p>
    <w:p w:rsidR="00396AD0" w:rsidRDefault="00396AD0" w:rsidP="00396AD0">
      <w:pPr>
        <w:rPr>
          <w:rFonts w:eastAsia="Calibri" w:cs="Calibri"/>
          <w:b/>
          <w:color w:val="000000"/>
          <w:sz w:val="24"/>
          <w:szCs w:val="24"/>
        </w:rPr>
      </w:pPr>
      <w:r>
        <w:rPr>
          <w:rFonts w:eastAsia="Calibri" w:cs="Calibri"/>
          <w:b/>
          <w:color w:val="000000"/>
          <w:sz w:val="24"/>
          <w:szCs w:val="24"/>
          <w:highlight w:val="white"/>
        </w:rPr>
        <w:t xml:space="preserve">VII.   </w:t>
      </w:r>
      <w:r w:rsidRPr="00373260">
        <w:rPr>
          <w:rFonts w:eastAsia="Calibri" w:cs="Calibri"/>
          <w:b/>
          <w:color w:val="000000"/>
          <w:sz w:val="24"/>
          <w:szCs w:val="24"/>
          <w:highlight w:val="white"/>
          <w:u w:val="single"/>
        </w:rPr>
        <w:t>Administrative Reports</w:t>
      </w:r>
      <w:r w:rsidRPr="00373260">
        <w:rPr>
          <w:rFonts w:eastAsia="Calibri" w:cs="Calibri"/>
          <w:b/>
          <w:color w:val="000000"/>
          <w:sz w:val="24"/>
          <w:szCs w:val="24"/>
          <w:highlight w:val="white"/>
        </w:rPr>
        <w:t>:</w:t>
      </w:r>
    </w:p>
    <w:p w:rsidR="00396AD0" w:rsidRPr="00373260" w:rsidRDefault="00396AD0" w:rsidP="00396AD0">
      <w:pPr>
        <w:rPr>
          <w:rFonts w:eastAsia="Calibri" w:cs="Calibri"/>
          <w:color w:val="000000"/>
          <w:sz w:val="24"/>
          <w:szCs w:val="24"/>
        </w:rPr>
      </w:pPr>
    </w:p>
    <w:p w:rsidR="00396AD0" w:rsidRDefault="00396AD0" w:rsidP="00396AD0">
      <w:pPr>
        <w:rPr>
          <w:rFonts w:eastAsia="Times New Roman" w:cs="Times New Roman"/>
          <w:b/>
          <w:color w:val="000000"/>
          <w:sz w:val="24"/>
          <w:szCs w:val="24"/>
        </w:rPr>
      </w:pPr>
      <w:r w:rsidRPr="00373260">
        <w:rPr>
          <w:rFonts w:eastAsia="Times New Roman" w:cs="Times New Roman"/>
          <w:b/>
          <w:color w:val="000000"/>
          <w:sz w:val="24"/>
          <w:szCs w:val="24"/>
          <w:highlight w:val="white"/>
          <w:u w:val="single"/>
        </w:rPr>
        <w:t>ASC Chair Report</w:t>
      </w:r>
      <w:r w:rsidR="00BE21C6" w:rsidRPr="00BE21C6">
        <w:rPr>
          <w:rFonts w:eastAsia="Times New Roman" w:cs="Times New Roman"/>
          <w:b/>
          <w:color w:val="000000"/>
          <w:sz w:val="24"/>
          <w:szCs w:val="24"/>
          <w:highlight w:val="white"/>
          <w:u w:val="single"/>
        </w:rPr>
        <w:t xml:space="preserve">: </w:t>
      </w:r>
      <w:r w:rsidRPr="00BE21C6">
        <w:rPr>
          <w:rFonts w:eastAsia="Times New Roman" w:cs="Times New Roman"/>
          <w:b/>
          <w:color w:val="000000"/>
          <w:sz w:val="24"/>
          <w:szCs w:val="24"/>
          <w:highlight w:val="white"/>
          <w:u w:val="single"/>
        </w:rPr>
        <w:t>James W.</w:t>
      </w:r>
      <w:r w:rsidRPr="00373260">
        <w:rPr>
          <w:rFonts w:eastAsia="Times New Roman" w:cs="Times New Roman"/>
          <w:b/>
          <w:color w:val="000000"/>
          <w:sz w:val="24"/>
          <w:szCs w:val="24"/>
          <w:highlight w:val="white"/>
        </w:rPr>
        <w:t xml:space="preserve"> </w:t>
      </w:r>
      <w:r w:rsidRPr="00373260">
        <w:rPr>
          <w:rFonts w:eastAsia="Times New Roman" w:cs="Times New Roman"/>
          <w:b/>
          <w:color w:val="000000"/>
          <w:sz w:val="24"/>
          <w:szCs w:val="24"/>
        </w:rPr>
        <w:t>–</w:t>
      </w:r>
      <w:r w:rsidR="00BE21C6">
        <w:rPr>
          <w:rFonts w:eastAsia="Times New Roman" w:cs="Times New Roman"/>
          <w:b/>
          <w:color w:val="000000"/>
          <w:sz w:val="24"/>
          <w:szCs w:val="24"/>
        </w:rPr>
        <w:t xml:space="preserve"> </w:t>
      </w:r>
      <w:r w:rsidR="00EC33C9">
        <w:rPr>
          <w:rFonts w:eastAsia="Times New Roman" w:cs="Times New Roman"/>
          <w:color w:val="000000"/>
          <w:sz w:val="24"/>
          <w:szCs w:val="24"/>
        </w:rPr>
        <w:t>We have no Vice Chair, no Secretary or Alternate Secretary.  Robert made a motion</w:t>
      </w:r>
      <w:r w:rsidR="00537D95">
        <w:rPr>
          <w:rFonts w:eastAsia="Times New Roman" w:cs="Times New Roman"/>
          <w:color w:val="000000"/>
          <w:sz w:val="24"/>
          <w:szCs w:val="24"/>
        </w:rPr>
        <w:t>,</w:t>
      </w:r>
      <w:r w:rsidR="00EC33C9">
        <w:rPr>
          <w:rFonts w:eastAsia="Times New Roman" w:cs="Times New Roman"/>
          <w:color w:val="000000"/>
          <w:sz w:val="24"/>
          <w:szCs w:val="24"/>
        </w:rPr>
        <w:t xml:space="preserve"> which passed</w:t>
      </w:r>
      <w:r w:rsidR="00537D95">
        <w:rPr>
          <w:rFonts w:eastAsia="Times New Roman" w:cs="Times New Roman"/>
          <w:color w:val="000000"/>
          <w:sz w:val="24"/>
          <w:szCs w:val="24"/>
        </w:rPr>
        <w:t>,</w:t>
      </w:r>
      <w:r w:rsidR="00EC33C9">
        <w:rPr>
          <w:rFonts w:eastAsia="Times New Roman" w:cs="Times New Roman"/>
          <w:color w:val="000000"/>
          <w:sz w:val="24"/>
          <w:szCs w:val="24"/>
        </w:rPr>
        <w:t xml:space="preserve"> to change the order of business to nominations and elections, so we will start there</w:t>
      </w:r>
      <w:r w:rsidR="004712A0">
        <w:rPr>
          <w:rFonts w:eastAsia="Times New Roman" w:cs="Times New Roman"/>
          <w:color w:val="000000"/>
          <w:sz w:val="24"/>
          <w:szCs w:val="24"/>
        </w:rPr>
        <w:t xml:space="preserve"> today.  </w:t>
      </w:r>
      <w:r w:rsidR="00532EB1">
        <w:rPr>
          <w:rFonts w:eastAsia="Times New Roman" w:cs="Times New Roman"/>
          <w:b/>
          <w:color w:val="000000"/>
          <w:sz w:val="24"/>
          <w:szCs w:val="24"/>
        </w:rPr>
        <w:t xml:space="preserve">  </w:t>
      </w:r>
    </w:p>
    <w:p w:rsidR="00396AD0" w:rsidRPr="001E16EF" w:rsidRDefault="00396AD0" w:rsidP="00396AD0">
      <w:pPr>
        <w:rPr>
          <w:rFonts w:eastAsia="Calibri" w:cs="Calibri"/>
          <w:color w:val="000000"/>
        </w:rPr>
      </w:pPr>
    </w:p>
    <w:p w:rsidR="00816C8E" w:rsidRPr="00816C8E" w:rsidRDefault="00396AD0" w:rsidP="00816C8E">
      <w:pPr>
        <w:rPr>
          <w:rFonts w:eastAsia="Times New Roman" w:cs="Times New Roman"/>
          <w:color w:val="000000"/>
          <w:sz w:val="24"/>
          <w:szCs w:val="24"/>
        </w:rPr>
      </w:pPr>
      <w:r w:rsidRPr="00373260">
        <w:rPr>
          <w:rFonts w:eastAsia="Times New Roman" w:cs="Times New Roman"/>
          <w:b/>
          <w:color w:val="000000"/>
          <w:sz w:val="24"/>
          <w:szCs w:val="24"/>
          <w:highlight w:val="white"/>
          <w:u w:val="single"/>
        </w:rPr>
        <w:t xml:space="preserve">ASC Vice Chair </w:t>
      </w:r>
      <w:proofErr w:type="gramStart"/>
      <w:r w:rsidRPr="00373260">
        <w:rPr>
          <w:rFonts w:eastAsia="Times New Roman" w:cs="Times New Roman"/>
          <w:b/>
          <w:color w:val="000000"/>
          <w:sz w:val="24"/>
          <w:szCs w:val="24"/>
          <w:highlight w:val="white"/>
          <w:u w:val="single"/>
        </w:rPr>
        <w:t>Report</w:t>
      </w:r>
      <w:r w:rsidR="00DF635D">
        <w:rPr>
          <w:rFonts w:eastAsia="Times New Roman" w:cs="Times New Roman"/>
          <w:b/>
          <w:color w:val="000000"/>
          <w:sz w:val="24"/>
          <w:szCs w:val="24"/>
          <w:highlight w:val="white"/>
        </w:rPr>
        <w:t xml:space="preserve"> </w:t>
      </w:r>
      <w:r w:rsidR="00DF635D">
        <w:rPr>
          <w:rFonts w:eastAsia="Times New Roman" w:cs="Times New Roman"/>
          <w:b/>
          <w:color w:val="000000"/>
          <w:sz w:val="24"/>
          <w:szCs w:val="24"/>
        </w:rPr>
        <w:t>:</w:t>
      </w:r>
      <w:proofErr w:type="gramEnd"/>
      <w:r w:rsidR="00DF635D">
        <w:rPr>
          <w:rFonts w:eastAsia="Times New Roman" w:cs="Times New Roman"/>
          <w:b/>
          <w:color w:val="000000"/>
          <w:sz w:val="24"/>
          <w:szCs w:val="24"/>
        </w:rPr>
        <w:t xml:space="preserve"> </w:t>
      </w:r>
      <w:r w:rsidR="00816C8E" w:rsidRPr="00816C8E">
        <w:rPr>
          <w:rFonts w:eastAsia="Times New Roman" w:cs="Times New Roman"/>
          <w:b/>
          <w:color w:val="000000"/>
          <w:sz w:val="24"/>
          <w:szCs w:val="24"/>
          <w:u w:val="single"/>
        </w:rPr>
        <w:t>Bruce</w:t>
      </w:r>
      <w:r w:rsidR="00816C8E">
        <w:rPr>
          <w:rFonts w:eastAsia="Times New Roman" w:cs="Times New Roman"/>
          <w:b/>
          <w:color w:val="000000"/>
          <w:sz w:val="24"/>
          <w:szCs w:val="24"/>
        </w:rPr>
        <w:t xml:space="preserve"> – </w:t>
      </w:r>
      <w:r w:rsidR="00816C8E" w:rsidRPr="00816C8E">
        <w:rPr>
          <w:rFonts w:eastAsia="Times New Roman" w:cs="Times New Roman"/>
          <w:color w:val="000000"/>
          <w:sz w:val="24"/>
          <w:szCs w:val="24"/>
        </w:rPr>
        <w:t>LETTER OF</w:t>
      </w:r>
      <w:r w:rsidR="00816C8E">
        <w:rPr>
          <w:rFonts w:eastAsia="Times New Roman" w:cs="Times New Roman"/>
          <w:b/>
          <w:color w:val="000000"/>
          <w:sz w:val="24"/>
          <w:szCs w:val="24"/>
        </w:rPr>
        <w:t xml:space="preserve"> </w:t>
      </w:r>
      <w:r w:rsidR="00816C8E" w:rsidRPr="00816C8E">
        <w:rPr>
          <w:rFonts w:eastAsia="Times New Roman" w:cs="Times New Roman"/>
          <w:color w:val="000000"/>
          <w:sz w:val="24"/>
          <w:szCs w:val="24"/>
        </w:rPr>
        <w:t>VICE CHAIR RESIGNATION</w:t>
      </w:r>
    </w:p>
    <w:p w:rsidR="00396AD0" w:rsidRPr="00816C8E" w:rsidRDefault="00816C8E" w:rsidP="00816C8E">
      <w:pPr>
        <w:rPr>
          <w:rFonts w:eastAsia="Times New Roman" w:cs="Times New Roman"/>
          <w:color w:val="000000"/>
          <w:sz w:val="24"/>
          <w:szCs w:val="24"/>
        </w:rPr>
      </w:pPr>
      <w:r w:rsidRPr="00816C8E">
        <w:rPr>
          <w:rFonts w:eastAsia="Times New Roman" w:cs="Times New Roman"/>
          <w:color w:val="000000"/>
          <w:sz w:val="24"/>
          <w:szCs w:val="24"/>
        </w:rPr>
        <w:t xml:space="preserve">In my January report I </w:t>
      </w:r>
      <w:r>
        <w:rPr>
          <w:rFonts w:eastAsia="Times New Roman" w:cs="Times New Roman"/>
          <w:color w:val="000000"/>
          <w:sz w:val="24"/>
          <w:szCs w:val="24"/>
        </w:rPr>
        <w:t xml:space="preserve">stated that because of my work </w:t>
      </w:r>
      <w:r w:rsidRPr="00816C8E">
        <w:rPr>
          <w:rFonts w:eastAsia="Times New Roman" w:cs="Times New Roman"/>
          <w:color w:val="000000"/>
          <w:sz w:val="24"/>
          <w:szCs w:val="24"/>
        </w:rPr>
        <w:t>schedule I will not be able to attend both the Activiti</w:t>
      </w:r>
      <w:r>
        <w:rPr>
          <w:rFonts w:eastAsia="Times New Roman" w:cs="Times New Roman"/>
          <w:color w:val="000000"/>
          <w:sz w:val="24"/>
          <w:szCs w:val="24"/>
        </w:rPr>
        <w:t xml:space="preserve">es and </w:t>
      </w:r>
      <w:r w:rsidRPr="00816C8E">
        <w:rPr>
          <w:rFonts w:eastAsia="Times New Roman" w:cs="Times New Roman"/>
          <w:color w:val="000000"/>
          <w:sz w:val="24"/>
          <w:szCs w:val="24"/>
        </w:rPr>
        <w:t>Public Relations subcomm</w:t>
      </w:r>
      <w:r>
        <w:rPr>
          <w:rFonts w:eastAsia="Times New Roman" w:cs="Times New Roman"/>
          <w:color w:val="000000"/>
          <w:sz w:val="24"/>
          <w:szCs w:val="24"/>
        </w:rPr>
        <w:t xml:space="preserve">ittee meetings.  After the ASC </w:t>
      </w:r>
      <w:r w:rsidRPr="00816C8E">
        <w:rPr>
          <w:rFonts w:eastAsia="Times New Roman" w:cs="Times New Roman"/>
          <w:color w:val="000000"/>
          <w:sz w:val="24"/>
          <w:szCs w:val="24"/>
        </w:rPr>
        <w:t>meeting on January 10, 2016 the Area Chair stated that I was not fulfilling my responsibi</w:t>
      </w:r>
      <w:r>
        <w:rPr>
          <w:rFonts w:eastAsia="Times New Roman" w:cs="Times New Roman"/>
          <w:color w:val="000000"/>
          <w:sz w:val="24"/>
          <w:szCs w:val="24"/>
        </w:rPr>
        <w:t xml:space="preserve">lities as Vice Chair of Area. </w:t>
      </w:r>
      <w:r w:rsidRPr="00816C8E">
        <w:rPr>
          <w:rFonts w:eastAsia="Times New Roman" w:cs="Times New Roman"/>
          <w:color w:val="000000"/>
          <w:sz w:val="24"/>
          <w:szCs w:val="24"/>
        </w:rPr>
        <w:t>It is for that reason that I</w:t>
      </w:r>
      <w:r>
        <w:rPr>
          <w:rFonts w:eastAsia="Times New Roman" w:cs="Times New Roman"/>
          <w:color w:val="000000"/>
          <w:sz w:val="24"/>
          <w:szCs w:val="24"/>
        </w:rPr>
        <w:t xml:space="preserve"> must submit my resignation as </w:t>
      </w:r>
      <w:r w:rsidRPr="00816C8E">
        <w:rPr>
          <w:rFonts w:eastAsia="Times New Roman" w:cs="Times New Roman"/>
          <w:color w:val="000000"/>
          <w:sz w:val="24"/>
          <w:szCs w:val="24"/>
        </w:rPr>
        <w:t>the Vice Chairperson of the South Broward Area.</w:t>
      </w:r>
      <w:r w:rsidR="00E807EE" w:rsidRPr="00816C8E">
        <w:rPr>
          <w:rFonts w:eastAsia="Times New Roman" w:cs="Times New Roman"/>
          <w:color w:val="000000"/>
          <w:sz w:val="24"/>
          <w:szCs w:val="24"/>
        </w:rPr>
        <w:t xml:space="preserve">   </w:t>
      </w:r>
    </w:p>
    <w:p w:rsidR="00396AD0" w:rsidRPr="00373260" w:rsidRDefault="00396AD0" w:rsidP="00396AD0">
      <w:pPr>
        <w:rPr>
          <w:rFonts w:eastAsia="Times New Roman" w:cs="Times New Roman"/>
          <w:b/>
          <w:color w:val="000000"/>
          <w:sz w:val="24"/>
          <w:szCs w:val="24"/>
        </w:rPr>
      </w:pPr>
    </w:p>
    <w:p w:rsidR="00DF635D" w:rsidRPr="00DF635D" w:rsidRDefault="00396AD0" w:rsidP="00DF635D">
      <w:pPr>
        <w:rPr>
          <w:rFonts w:ascii="Helvetica" w:eastAsia="Times New Roman" w:hAnsi="Helvetica" w:cs="Helvetica"/>
          <w:color w:val="000000"/>
          <w:sz w:val="24"/>
          <w:szCs w:val="24"/>
        </w:rPr>
      </w:pPr>
      <w:r w:rsidRPr="00373260">
        <w:rPr>
          <w:rFonts w:eastAsia="Times New Roman" w:cs="Times New Roman"/>
          <w:b/>
          <w:color w:val="000000"/>
          <w:sz w:val="24"/>
          <w:szCs w:val="24"/>
          <w:highlight w:val="white"/>
          <w:u w:val="single"/>
        </w:rPr>
        <w:t>Secretary’s Report</w:t>
      </w:r>
      <w:r w:rsidR="00DF635D" w:rsidRPr="00DF635D">
        <w:rPr>
          <w:rFonts w:eastAsia="Times New Roman" w:cs="Times New Roman"/>
          <w:b/>
          <w:color w:val="000000"/>
          <w:sz w:val="24"/>
          <w:szCs w:val="24"/>
          <w:u w:val="single"/>
        </w:rPr>
        <w:t xml:space="preserve">: </w:t>
      </w:r>
      <w:r w:rsidR="00DF635D" w:rsidRPr="00DF635D">
        <w:rPr>
          <w:rFonts w:eastAsia="Times New Roman" w:cs="Times New Roman"/>
          <w:b/>
          <w:color w:val="000000"/>
          <w:sz w:val="24"/>
          <w:szCs w:val="24"/>
          <w:highlight w:val="white"/>
          <w:u w:val="single"/>
        </w:rPr>
        <w:t>Brittany P. -</w:t>
      </w:r>
      <w:r w:rsidR="00DF635D">
        <w:rPr>
          <w:rFonts w:eastAsia="Times New Roman" w:cs="Times New Roman"/>
          <w:color w:val="000000"/>
          <w:sz w:val="24"/>
          <w:szCs w:val="24"/>
        </w:rPr>
        <w:t xml:space="preserve"> </w:t>
      </w:r>
      <w:r w:rsidR="00DF635D" w:rsidRPr="00DF635D">
        <w:rPr>
          <w:rFonts w:ascii="Calibri" w:eastAsia="Times New Roman" w:hAnsi="Calibri" w:cs="Helvetica"/>
          <w:color w:val="000000"/>
          <w:sz w:val="24"/>
          <w:szCs w:val="24"/>
        </w:rPr>
        <w:t>To Members of South Broward Area Service Committee,</w:t>
      </w:r>
    </w:p>
    <w:p w:rsidR="00DF635D" w:rsidRPr="00DF635D" w:rsidRDefault="00DF635D" w:rsidP="00DF635D">
      <w:pPr>
        <w:rPr>
          <w:rFonts w:ascii="Helvetica" w:eastAsia="Times New Roman" w:hAnsi="Helvetica" w:cs="Helvetica"/>
          <w:color w:val="000000"/>
          <w:sz w:val="24"/>
          <w:szCs w:val="24"/>
        </w:rPr>
      </w:pPr>
      <w:r w:rsidRPr="00DF635D">
        <w:rPr>
          <w:rFonts w:ascii="Calibri" w:eastAsia="Times New Roman" w:hAnsi="Calibri" w:cs="Helvetica"/>
          <w:color w:val="000000"/>
          <w:sz w:val="24"/>
          <w:szCs w:val="24"/>
        </w:rPr>
        <w:t>I am</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 xml:space="preserve">writing this to formally inform </w:t>
      </w:r>
      <w:proofErr w:type="spellStart"/>
      <w:r w:rsidRPr="00DF635D">
        <w:rPr>
          <w:rFonts w:ascii="Calibri" w:eastAsia="Times New Roman" w:hAnsi="Calibri" w:cs="Helvetica"/>
          <w:color w:val="000000"/>
          <w:sz w:val="24"/>
          <w:szCs w:val="24"/>
        </w:rPr>
        <w:t>everyone</w:t>
      </w:r>
      <w:proofErr w:type="spellEnd"/>
      <w:r w:rsidRPr="00DF635D">
        <w:rPr>
          <w:rFonts w:ascii="Calibri" w:eastAsia="Times New Roman" w:hAnsi="Calibri" w:cs="Helvetica"/>
          <w:color w:val="000000"/>
          <w:sz w:val="24"/>
          <w:szCs w:val="24"/>
        </w:rPr>
        <w:t xml:space="preserve"> of my stepping down as Secretary of</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South Broward Area.  I want to apologize</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 xml:space="preserve">for my absence at area for the last two months. I didn’t </w:t>
      </w:r>
      <w:r w:rsidRPr="00DF635D">
        <w:rPr>
          <w:rFonts w:ascii="Calibri" w:eastAsia="Times New Roman" w:hAnsi="Calibri" w:cs="Helvetica"/>
          <w:color w:val="000000"/>
          <w:sz w:val="24"/>
          <w:szCs w:val="24"/>
        </w:rPr>
        <w:lastRenderedPageBreak/>
        <w:t>notify anyone that I would not be there and that is not</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acceptable.  I intended on being at Area to do this in person but it was not possible for me to be there. I am learning today to</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handle my affairs with integrity.  I took</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on employment that is very demanding of my time.  I initially applied for a position and it has</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become a much bigger position with greater responsibility. </w:t>
      </w:r>
    </w:p>
    <w:p w:rsidR="00DF635D" w:rsidRPr="00DF635D" w:rsidRDefault="00DF635D" w:rsidP="00DF635D">
      <w:pPr>
        <w:rPr>
          <w:rFonts w:ascii="Helvetica" w:eastAsia="Times New Roman" w:hAnsi="Helvetica" w:cs="Helvetica"/>
          <w:color w:val="000000"/>
          <w:sz w:val="24"/>
          <w:szCs w:val="24"/>
        </w:rPr>
      </w:pPr>
      <w:r w:rsidRPr="00DF635D">
        <w:rPr>
          <w:rFonts w:ascii="Calibri" w:eastAsia="Times New Roman" w:hAnsi="Calibri" w:cs="Helvetica"/>
          <w:color w:val="000000"/>
          <w:sz w:val="24"/>
          <w:szCs w:val="24"/>
        </w:rPr>
        <w:t> </w:t>
      </w:r>
    </w:p>
    <w:p w:rsidR="00DF635D" w:rsidRPr="00DF635D" w:rsidRDefault="00DF635D" w:rsidP="00DF635D">
      <w:pPr>
        <w:rPr>
          <w:rFonts w:ascii="Helvetica" w:eastAsia="Times New Roman" w:hAnsi="Helvetica" w:cs="Helvetica"/>
          <w:color w:val="000000"/>
          <w:sz w:val="24"/>
          <w:szCs w:val="24"/>
        </w:rPr>
      </w:pPr>
      <w:r w:rsidRPr="00DF635D">
        <w:rPr>
          <w:rFonts w:ascii="Calibri" w:eastAsia="Times New Roman" w:hAnsi="Calibri" w:cs="Helvetica"/>
          <w:color w:val="000000"/>
          <w:sz w:val="24"/>
          <w:szCs w:val="24"/>
        </w:rPr>
        <w:t>I</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understand the importance of the commitment of secretary of area.  I learned a lot about the business side of</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Narcotics Anonymous.  Unfortunately, I</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have to let go of my secretary position. My job does not allow me to fulfill the commitment to the best of my</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ability.  I am truly grateful for this</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opportunity and the faith that you all had in me to do this position, as well</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as the support everyone gave me. Hopefully, I will be able to take on another commitment like this at a</w:t>
      </w:r>
      <w:r>
        <w:rPr>
          <w:rFonts w:ascii="Calibri" w:eastAsia="Times New Roman" w:hAnsi="Calibri" w:cs="Helvetica"/>
          <w:color w:val="000000"/>
          <w:sz w:val="24"/>
          <w:szCs w:val="24"/>
        </w:rPr>
        <w:t xml:space="preserve"> </w:t>
      </w:r>
      <w:r w:rsidRPr="00DF635D">
        <w:rPr>
          <w:rFonts w:ascii="Calibri" w:eastAsia="Times New Roman" w:hAnsi="Calibri" w:cs="Helvetica"/>
          <w:color w:val="000000"/>
          <w:sz w:val="24"/>
          <w:szCs w:val="24"/>
        </w:rPr>
        <w:t>later time and be able to give back to NA.</w:t>
      </w:r>
    </w:p>
    <w:p w:rsidR="00DF635D" w:rsidRPr="00DF635D" w:rsidRDefault="00DF635D" w:rsidP="00DF635D">
      <w:pPr>
        <w:rPr>
          <w:rFonts w:ascii="Helvetica" w:eastAsia="Times New Roman" w:hAnsi="Helvetica" w:cs="Helvetica"/>
          <w:color w:val="000000"/>
          <w:sz w:val="24"/>
          <w:szCs w:val="24"/>
        </w:rPr>
      </w:pPr>
      <w:r w:rsidRPr="00DF635D">
        <w:rPr>
          <w:rFonts w:ascii="Calibri" w:eastAsia="Times New Roman" w:hAnsi="Calibri" w:cs="Helvetica"/>
          <w:color w:val="000000"/>
          <w:sz w:val="24"/>
          <w:szCs w:val="24"/>
        </w:rPr>
        <w:t> </w:t>
      </w:r>
    </w:p>
    <w:p w:rsidR="00DF635D" w:rsidRPr="00DF635D" w:rsidRDefault="00DF635D" w:rsidP="00DF635D">
      <w:pPr>
        <w:rPr>
          <w:rFonts w:ascii="Helvetica" w:eastAsia="Times New Roman" w:hAnsi="Helvetica" w:cs="Helvetica"/>
          <w:color w:val="000000"/>
          <w:sz w:val="24"/>
          <w:szCs w:val="24"/>
        </w:rPr>
      </w:pPr>
      <w:r w:rsidRPr="00DF635D">
        <w:rPr>
          <w:rFonts w:ascii="Calibri" w:eastAsia="Times New Roman" w:hAnsi="Calibri" w:cs="Helvetica"/>
          <w:color w:val="000000"/>
          <w:sz w:val="24"/>
          <w:szCs w:val="24"/>
        </w:rPr>
        <w:t>Thank you all for your love and support.</w:t>
      </w:r>
    </w:p>
    <w:p w:rsidR="00E807EE" w:rsidRDefault="00E807EE" w:rsidP="00396AD0">
      <w:pPr>
        <w:rPr>
          <w:rFonts w:eastAsia="Calibri" w:cs="Calibri"/>
          <w:b/>
          <w:color w:val="000000"/>
          <w:sz w:val="24"/>
          <w:szCs w:val="24"/>
          <w:u w:val="single"/>
        </w:rPr>
      </w:pPr>
    </w:p>
    <w:p w:rsidR="00E807EE" w:rsidRDefault="00E807EE" w:rsidP="00E807EE">
      <w:pPr>
        <w:rPr>
          <w:rFonts w:ascii="Helvetica" w:eastAsia="Times New Roman" w:hAnsi="Helvetica" w:cs="Helvetica"/>
          <w:color w:val="000000"/>
          <w:sz w:val="24"/>
          <w:szCs w:val="24"/>
        </w:rPr>
      </w:pPr>
      <w:r w:rsidRPr="00E807EE">
        <w:rPr>
          <w:rFonts w:eastAsia="Times New Roman" w:cs="Times New Roman"/>
          <w:b/>
          <w:color w:val="000000"/>
          <w:sz w:val="24"/>
          <w:szCs w:val="24"/>
          <w:highlight w:val="white"/>
          <w:u w:val="single"/>
        </w:rPr>
        <w:t xml:space="preserve">RCM </w:t>
      </w:r>
      <w:r w:rsidRPr="00BE21C6">
        <w:rPr>
          <w:rFonts w:eastAsia="Times New Roman" w:cs="Times New Roman"/>
          <w:b/>
          <w:color w:val="000000"/>
          <w:sz w:val="24"/>
          <w:szCs w:val="24"/>
          <w:highlight w:val="white"/>
          <w:u w:val="single"/>
        </w:rPr>
        <w:t>Repo</w:t>
      </w:r>
      <w:r w:rsidR="00BE21C6">
        <w:rPr>
          <w:rFonts w:eastAsia="Times New Roman" w:cs="Times New Roman"/>
          <w:b/>
          <w:color w:val="000000"/>
          <w:sz w:val="24"/>
          <w:szCs w:val="24"/>
          <w:highlight w:val="white"/>
          <w:u w:val="single"/>
        </w:rPr>
        <w:t xml:space="preserve">rt: </w:t>
      </w:r>
      <w:r w:rsidRPr="00BE21C6">
        <w:rPr>
          <w:rFonts w:eastAsia="Times New Roman" w:cs="Times New Roman"/>
          <w:b/>
          <w:color w:val="000000"/>
          <w:sz w:val="24"/>
          <w:szCs w:val="24"/>
          <w:highlight w:val="white"/>
          <w:u w:val="single"/>
        </w:rPr>
        <w:t>Robert S.</w:t>
      </w:r>
      <w:r w:rsidRPr="00E807EE">
        <w:rPr>
          <w:rFonts w:eastAsia="Times New Roman" w:cs="Times New Roman"/>
          <w:b/>
          <w:color w:val="000000"/>
          <w:sz w:val="24"/>
          <w:szCs w:val="24"/>
          <w:highlight w:val="white"/>
        </w:rPr>
        <w:t xml:space="preserve"> -</w:t>
      </w:r>
      <w:r w:rsidRPr="00686D0F">
        <w:rPr>
          <w:rFonts w:eastAsia="Times New Roman" w:cs="Times New Roman"/>
          <w:b/>
          <w:color w:val="000000"/>
          <w:sz w:val="24"/>
          <w:szCs w:val="24"/>
          <w:highlight w:val="white"/>
        </w:rPr>
        <w:t xml:space="preserve"> </w:t>
      </w:r>
      <w:r w:rsidRPr="00235438">
        <w:rPr>
          <w:rFonts w:eastAsia="Times New Roman" w:cs="Times New Roman"/>
          <w:color w:val="000000"/>
          <w:sz w:val="24"/>
          <w:szCs w:val="24"/>
          <w:highlight w:val="white"/>
        </w:rPr>
        <w:t>I am looking forward to region on the West Coast next week.  Please hand in word lit survey forms today if at all possible.  P</w:t>
      </w:r>
      <w:r w:rsidR="00235438">
        <w:rPr>
          <w:rFonts w:eastAsia="Times New Roman" w:cs="Times New Roman"/>
          <w:color w:val="000000"/>
          <w:sz w:val="24"/>
          <w:szCs w:val="24"/>
          <w:highlight w:val="white"/>
        </w:rPr>
        <w:t>lease have CAR</w:t>
      </w:r>
      <w:r w:rsidRPr="00235438">
        <w:rPr>
          <w:rFonts w:eastAsia="Times New Roman" w:cs="Times New Roman"/>
          <w:color w:val="000000"/>
          <w:sz w:val="24"/>
          <w:szCs w:val="24"/>
          <w:highlight w:val="white"/>
        </w:rPr>
        <w:t xml:space="preserve"> report motion form to hand in by next area. Thank you.</w:t>
      </w:r>
      <w:r w:rsidRPr="00E807EE">
        <w:rPr>
          <w:rFonts w:ascii="Helvetica" w:eastAsia="Times New Roman" w:hAnsi="Helvetica" w:cs="Helvetica"/>
          <w:color w:val="000000"/>
          <w:sz w:val="24"/>
          <w:szCs w:val="24"/>
        </w:rPr>
        <w:t> </w:t>
      </w:r>
    </w:p>
    <w:p w:rsidR="00151146" w:rsidRDefault="00151146" w:rsidP="00E807EE">
      <w:pPr>
        <w:rPr>
          <w:rFonts w:ascii="Helvetica" w:eastAsia="Times New Roman" w:hAnsi="Helvetica" w:cs="Helvetica"/>
          <w:color w:val="000000"/>
          <w:sz w:val="24"/>
          <w:szCs w:val="24"/>
        </w:rPr>
      </w:pPr>
    </w:p>
    <w:p w:rsidR="00151146" w:rsidRPr="00151146" w:rsidRDefault="00151146" w:rsidP="00E807EE">
      <w:pPr>
        <w:rPr>
          <w:rFonts w:ascii="Helvetica" w:eastAsia="Times New Roman" w:hAnsi="Helvetica" w:cs="Helvetica"/>
          <w:color w:val="000000"/>
          <w:sz w:val="24"/>
          <w:szCs w:val="24"/>
        </w:rPr>
      </w:pPr>
      <w:r>
        <w:rPr>
          <w:rFonts w:eastAsia="Times New Roman" w:cs="Times New Roman"/>
          <w:b/>
          <w:color w:val="000000"/>
          <w:sz w:val="24"/>
          <w:szCs w:val="24"/>
          <w:highlight w:val="white"/>
          <w:u w:val="single"/>
        </w:rPr>
        <w:t xml:space="preserve">Alternate </w:t>
      </w:r>
      <w:r w:rsidRPr="00E807EE">
        <w:rPr>
          <w:rFonts w:eastAsia="Times New Roman" w:cs="Times New Roman"/>
          <w:b/>
          <w:color w:val="000000"/>
          <w:sz w:val="24"/>
          <w:szCs w:val="24"/>
          <w:highlight w:val="white"/>
          <w:u w:val="single"/>
        </w:rPr>
        <w:t>RCM Report</w:t>
      </w:r>
      <w:r w:rsidR="00BE21C6">
        <w:rPr>
          <w:rFonts w:eastAsia="Times New Roman" w:cs="Times New Roman"/>
          <w:b/>
          <w:color w:val="000000"/>
          <w:sz w:val="24"/>
          <w:szCs w:val="24"/>
          <w:u w:val="single"/>
        </w:rPr>
        <w:t xml:space="preserve">: Liz S. </w:t>
      </w:r>
      <w:r w:rsidRPr="00151146">
        <w:rPr>
          <w:rFonts w:eastAsia="Times New Roman" w:cs="Times New Roman"/>
          <w:color w:val="000000"/>
          <w:sz w:val="24"/>
          <w:szCs w:val="24"/>
        </w:rPr>
        <w:t>– No Report.</w:t>
      </w:r>
    </w:p>
    <w:p w:rsidR="00E807EE" w:rsidRDefault="00E807EE" w:rsidP="00E807EE">
      <w:pPr>
        <w:shd w:val="clear" w:color="auto" w:fill="FFFFFF"/>
        <w:ind w:right="120"/>
        <w:rPr>
          <w:rFonts w:eastAsia="Times New Roman" w:cs="Times New Roman"/>
          <w:b/>
          <w:color w:val="000000"/>
          <w:sz w:val="24"/>
          <w:szCs w:val="24"/>
          <w:highlight w:val="white"/>
          <w:u w:val="single"/>
        </w:rPr>
      </w:pPr>
    </w:p>
    <w:p w:rsidR="00B86D92" w:rsidRDefault="00E9085E" w:rsidP="00B86D92">
      <w:pPr>
        <w:shd w:val="clear" w:color="auto" w:fill="FFFFFF"/>
        <w:ind w:right="120"/>
        <w:rPr>
          <w:rFonts w:eastAsia="Times New Roman" w:cs="Times New Roman"/>
          <w:color w:val="000000"/>
          <w:sz w:val="24"/>
          <w:szCs w:val="24"/>
        </w:rPr>
      </w:pPr>
      <w:r>
        <w:rPr>
          <w:rFonts w:eastAsia="Times New Roman" w:cs="Times New Roman"/>
          <w:b/>
          <w:color w:val="000000"/>
          <w:sz w:val="24"/>
          <w:szCs w:val="24"/>
          <w:highlight w:val="white"/>
          <w:u w:val="single"/>
        </w:rPr>
        <w:t>Activities</w:t>
      </w:r>
      <w:r w:rsidR="00BE21C6">
        <w:rPr>
          <w:rFonts w:eastAsia="Times New Roman" w:cs="Times New Roman"/>
          <w:b/>
          <w:color w:val="000000"/>
          <w:sz w:val="24"/>
          <w:szCs w:val="24"/>
          <w:highlight w:val="white"/>
          <w:u w:val="single"/>
        </w:rPr>
        <w:t xml:space="preserve"> Chair: </w:t>
      </w:r>
      <w:r w:rsidR="00686D0F" w:rsidRPr="00BE21C6">
        <w:rPr>
          <w:rFonts w:eastAsia="Times New Roman" w:cs="Times New Roman"/>
          <w:b/>
          <w:color w:val="000000"/>
          <w:sz w:val="24"/>
          <w:szCs w:val="24"/>
          <w:highlight w:val="white"/>
          <w:u w:val="single"/>
        </w:rPr>
        <w:t>Clint</w:t>
      </w:r>
      <w:r w:rsidR="00686D0F">
        <w:rPr>
          <w:rFonts w:eastAsia="Times New Roman" w:cs="Times New Roman"/>
          <w:b/>
          <w:color w:val="000000"/>
          <w:sz w:val="24"/>
          <w:szCs w:val="24"/>
          <w:highlight w:val="white"/>
        </w:rPr>
        <w:t xml:space="preserve"> - </w:t>
      </w:r>
      <w:r w:rsidRPr="00E9085E">
        <w:rPr>
          <w:rFonts w:eastAsia="Times New Roman" w:cs="Times New Roman"/>
          <w:color w:val="000000"/>
          <w:sz w:val="24"/>
          <w:szCs w:val="24"/>
          <w:highlight w:val="white"/>
        </w:rPr>
        <w:t>We are doing well but need a lot of support at meeting</w:t>
      </w:r>
      <w:r w:rsidR="00627660">
        <w:rPr>
          <w:rFonts w:eastAsia="Times New Roman" w:cs="Times New Roman"/>
          <w:color w:val="000000"/>
          <w:sz w:val="24"/>
          <w:szCs w:val="24"/>
          <w:highlight w:val="white"/>
        </w:rPr>
        <w:t>s</w:t>
      </w:r>
      <w:r w:rsidRPr="00E9085E">
        <w:rPr>
          <w:rFonts w:eastAsia="Times New Roman" w:cs="Times New Roman"/>
          <w:color w:val="000000"/>
          <w:sz w:val="24"/>
          <w:szCs w:val="24"/>
          <w:highlight w:val="white"/>
        </w:rPr>
        <w:t xml:space="preserve"> and events.</w:t>
      </w:r>
      <w:r>
        <w:rPr>
          <w:rFonts w:eastAsia="Times New Roman" w:cs="Times New Roman"/>
          <w:color w:val="000000"/>
          <w:sz w:val="24"/>
          <w:szCs w:val="24"/>
          <w:highlight w:val="white"/>
        </w:rPr>
        <w:t xml:space="preserve">  You will receive four flyers, two to be posted and two to put in your books.  Please have your secretaries read them.  We have scheduled our Area Anniversary Event on </w:t>
      </w:r>
      <w:r w:rsidR="00D15B50">
        <w:rPr>
          <w:rFonts w:eastAsia="Times New Roman" w:cs="Times New Roman"/>
          <w:color w:val="000000"/>
          <w:sz w:val="24"/>
          <w:szCs w:val="24"/>
          <w:highlight w:val="white"/>
        </w:rPr>
        <w:t xml:space="preserve">Sunday, </w:t>
      </w:r>
      <w:r>
        <w:rPr>
          <w:rFonts w:eastAsia="Times New Roman" w:cs="Times New Roman"/>
          <w:color w:val="000000"/>
          <w:sz w:val="24"/>
          <w:szCs w:val="24"/>
          <w:highlight w:val="white"/>
        </w:rPr>
        <w:t xml:space="preserve">April 17 at TY Park.  </w:t>
      </w:r>
      <w:r w:rsidR="00524C15">
        <w:rPr>
          <w:rFonts w:eastAsia="Times New Roman" w:cs="Times New Roman"/>
          <w:color w:val="000000"/>
          <w:sz w:val="24"/>
          <w:szCs w:val="24"/>
          <w:highlight w:val="white"/>
        </w:rPr>
        <w:t xml:space="preserve">We are requesting a check for 54.05 for paper and ink, 200.00 TY Park deposit and 200.00 for Luther Memorial Church for Christmas and New </w:t>
      </w:r>
      <w:r w:rsidR="00B779F9">
        <w:rPr>
          <w:rFonts w:eastAsia="Times New Roman" w:cs="Times New Roman"/>
          <w:color w:val="000000"/>
          <w:sz w:val="24"/>
          <w:szCs w:val="24"/>
          <w:highlight w:val="white"/>
        </w:rPr>
        <w:t>Year’s</w:t>
      </w:r>
      <w:r w:rsidR="00524C15">
        <w:rPr>
          <w:rFonts w:eastAsia="Times New Roman" w:cs="Times New Roman"/>
          <w:color w:val="000000"/>
          <w:sz w:val="24"/>
          <w:szCs w:val="24"/>
          <w:highlight w:val="white"/>
        </w:rPr>
        <w:t xml:space="preserve">.  </w:t>
      </w:r>
      <w:r w:rsidR="0007320D">
        <w:rPr>
          <w:rFonts w:eastAsia="Times New Roman" w:cs="Times New Roman"/>
          <w:color w:val="000000"/>
          <w:sz w:val="24"/>
          <w:szCs w:val="24"/>
          <w:highlight w:val="white"/>
        </w:rPr>
        <w:t>We need an Activities Treasurer because I am doing both roles right now.  We are thinking of moving our warehouse closer which will cost us 109.00 per month and fi</w:t>
      </w:r>
      <w:r w:rsidR="002116E1">
        <w:rPr>
          <w:rFonts w:eastAsia="Times New Roman" w:cs="Times New Roman"/>
          <w:color w:val="000000"/>
          <w:sz w:val="24"/>
          <w:szCs w:val="24"/>
          <w:highlight w:val="white"/>
        </w:rPr>
        <w:t>ve keys allowed to it.  March 10 – Open House Activities meeting.  Flyer in there for that.</w:t>
      </w:r>
      <w:r w:rsidR="00F9243B">
        <w:rPr>
          <w:rFonts w:eastAsia="Times New Roman" w:cs="Times New Roman"/>
          <w:color w:val="000000"/>
          <w:sz w:val="24"/>
          <w:szCs w:val="24"/>
          <w:highlight w:val="white"/>
        </w:rPr>
        <w:t xml:space="preserve">  Thank you for letting me be of service.</w:t>
      </w:r>
      <w:r w:rsidR="00190562">
        <w:rPr>
          <w:rFonts w:eastAsia="Times New Roman" w:cs="Times New Roman"/>
          <w:color w:val="000000"/>
          <w:sz w:val="24"/>
          <w:szCs w:val="24"/>
        </w:rPr>
        <w:t xml:space="preserve"> </w:t>
      </w:r>
    </w:p>
    <w:p w:rsidR="00A1360A" w:rsidRDefault="00A1360A" w:rsidP="00B86D92">
      <w:pPr>
        <w:shd w:val="clear" w:color="auto" w:fill="FFFFFF"/>
        <w:ind w:right="120"/>
        <w:rPr>
          <w:rFonts w:eastAsia="Times New Roman" w:cs="Times New Roman"/>
          <w:color w:val="000000"/>
          <w:sz w:val="24"/>
          <w:szCs w:val="24"/>
        </w:rPr>
      </w:pPr>
    </w:p>
    <w:p w:rsidR="00C13E59" w:rsidRDefault="00A1360A" w:rsidP="00B86D92">
      <w:pPr>
        <w:shd w:val="clear" w:color="auto" w:fill="FFFFFF"/>
        <w:ind w:right="120"/>
        <w:rPr>
          <w:rFonts w:eastAsia="Times New Roman" w:cs="Times New Roman"/>
          <w:color w:val="000000"/>
          <w:sz w:val="24"/>
          <w:szCs w:val="24"/>
        </w:rPr>
      </w:pPr>
      <w:r>
        <w:rPr>
          <w:rFonts w:eastAsia="Times New Roman" w:cs="Times New Roman"/>
          <w:b/>
          <w:color w:val="000000"/>
          <w:sz w:val="24"/>
          <w:szCs w:val="24"/>
          <w:u w:val="single"/>
        </w:rPr>
        <w:t>H&amp;I Chair: Duke</w:t>
      </w:r>
      <w:r>
        <w:rPr>
          <w:rFonts w:eastAsia="Times New Roman" w:cs="Times New Roman"/>
          <w:color w:val="000000"/>
          <w:sz w:val="24"/>
          <w:szCs w:val="24"/>
        </w:rPr>
        <w:t xml:space="preserve"> </w:t>
      </w:r>
      <w:r w:rsidR="00C13E59">
        <w:rPr>
          <w:rFonts w:eastAsia="Times New Roman" w:cs="Times New Roman"/>
          <w:color w:val="000000"/>
          <w:sz w:val="24"/>
          <w:szCs w:val="24"/>
        </w:rPr>
        <w:t>–</w:t>
      </w:r>
      <w:r>
        <w:rPr>
          <w:rFonts w:eastAsia="Times New Roman" w:cs="Times New Roman"/>
          <w:color w:val="000000"/>
          <w:sz w:val="24"/>
          <w:szCs w:val="24"/>
        </w:rPr>
        <w:t xml:space="preserve"> </w:t>
      </w:r>
      <w:r w:rsidR="00C13E59">
        <w:rPr>
          <w:rFonts w:eastAsia="Times New Roman" w:cs="Times New Roman"/>
          <w:color w:val="000000"/>
          <w:sz w:val="24"/>
          <w:szCs w:val="24"/>
        </w:rPr>
        <w:t>We had 7 new members, 17 members in attendance.  However, we still have a bunch of open positions.  We filled 2 open spots and started a new day because people stepped up.  3 of the new members will come back an</w:t>
      </w:r>
      <w:r w:rsidR="009B6F36">
        <w:rPr>
          <w:rFonts w:eastAsia="Times New Roman" w:cs="Times New Roman"/>
          <w:color w:val="000000"/>
          <w:sz w:val="24"/>
          <w:szCs w:val="24"/>
        </w:rPr>
        <w:t>d</w:t>
      </w:r>
      <w:r w:rsidR="00C13E59">
        <w:rPr>
          <w:rFonts w:eastAsia="Times New Roman" w:cs="Times New Roman"/>
          <w:color w:val="000000"/>
          <w:sz w:val="24"/>
          <w:szCs w:val="24"/>
        </w:rPr>
        <w:t xml:space="preserve"> accept positions at another time.  Recovery </w:t>
      </w:r>
      <w:r w:rsidR="004F53DD">
        <w:rPr>
          <w:rFonts w:eastAsia="Times New Roman" w:cs="Times New Roman"/>
          <w:color w:val="000000"/>
          <w:sz w:val="24"/>
          <w:szCs w:val="24"/>
        </w:rPr>
        <w:t>Firs</w:t>
      </w:r>
      <w:r w:rsidR="00C13E59">
        <w:rPr>
          <w:rFonts w:eastAsia="Times New Roman" w:cs="Times New Roman"/>
          <w:color w:val="000000"/>
          <w:sz w:val="24"/>
          <w:szCs w:val="24"/>
        </w:rPr>
        <w:t>t residential is trying to get us to add another day, even though we currently have 4 days with them.  They love us and I have great communication with the contact person there.  We do h</w:t>
      </w:r>
      <w:r w:rsidR="003411A9">
        <w:rPr>
          <w:rFonts w:eastAsia="Times New Roman" w:cs="Times New Roman"/>
          <w:color w:val="000000"/>
          <w:sz w:val="24"/>
          <w:szCs w:val="24"/>
        </w:rPr>
        <w:t xml:space="preserve">ave an </w:t>
      </w:r>
      <w:proofErr w:type="spellStart"/>
      <w:r w:rsidR="003411A9">
        <w:rPr>
          <w:rFonts w:eastAsia="Times New Roman" w:cs="Times New Roman"/>
          <w:color w:val="000000"/>
          <w:sz w:val="24"/>
          <w:szCs w:val="24"/>
        </w:rPr>
        <w:t>AdHoc</w:t>
      </w:r>
      <w:proofErr w:type="spellEnd"/>
      <w:r w:rsidR="003411A9">
        <w:rPr>
          <w:rFonts w:eastAsia="Times New Roman" w:cs="Times New Roman"/>
          <w:color w:val="000000"/>
          <w:sz w:val="24"/>
          <w:szCs w:val="24"/>
        </w:rPr>
        <w:t xml:space="preserve"> Chair, Linda </w:t>
      </w:r>
      <w:r w:rsidR="00C13E59">
        <w:rPr>
          <w:rFonts w:eastAsia="Times New Roman" w:cs="Times New Roman"/>
          <w:color w:val="000000"/>
          <w:sz w:val="24"/>
          <w:szCs w:val="24"/>
        </w:rPr>
        <w:t xml:space="preserve">so we are going to start moving forward with our H&amp;I Gratitude dinner which should take place in June.  Policy still calls for an H&amp;I gratitude dinner every 2 years.  Let me know if anyone wants to get involved with that.  We elected Vice Chair Ryan W.  Still looking for a Secretary and Orientation Chair.  At our last Regional meeting, one thing we talked about was </w:t>
      </w:r>
      <w:proofErr w:type="spellStart"/>
      <w:r w:rsidR="00C13E59">
        <w:rPr>
          <w:rFonts w:eastAsia="Times New Roman" w:cs="Times New Roman"/>
          <w:color w:val="000000"/>
          <w:sz w:val="24"/>
          <w:szCs w:val="24"/>
        </w:rPr>
        <w:t>PenPal</w:t>
      </w:r>
      <w:proofErr w:type="spellEnd"/>
      <w:r w:rsidR="00C13E59">
        <w:rPr>
          <w:rFonts w:eastAsia="Times New Roman" w:cs="Times New Roman"/>
          <w:color w:val="000000"/>
          <w:sz w:val="24"/>
          <w:szCs w:val="24"/>
        </w:rPr>
        <w:t xml:space="preserve">, </w:t>
      </w:r>
      <w:proofErr w:type="spellStart"/>
      <w:r w:rsidR="00C13E59">
        <w:rPr>
          <w:rFonts w:eastAsia="Times New Roman" w:cs="Times New Roman"/>
          <w:color w:val="000000"/>
          <w:sz w:val="24"/>
          <w:szCs w:val="24"/>
        </w:rPr>
        <w:t>JailMail</w:t>
      </w:r>
      <w:proofErr w:type="spellEnd"/>
      <w:r w:rsidR="00C13E59">
        <w:rPr>
          <w:rFonts w:eastAsia="Times New Roman" w:cs="Times New Roman"/>
          <w:color w:val="000000"/>
          <w:sz w:val="24"/>
          <w:szCs w:val="24"/>
        </w:rPr>
        <w:t>.  They asked for us to ask our committee what we though</w:t>
      </w:r>
      <w:r w:rsidR="00F960F5">
        <w:rPr>
          <w:rFonts w:eastAsia="Times New Roman" w:cs="Times New Roman"/>
          <w:color w:val="000000"/>
          <w:sz w:val="24"/>
          <w:szCs w:val="24"/>
        </w:rPr>
        <w:t>t.  5 of 9</w:t>
      </w:r>
      <w:r w:rsidR="00C13E59">
        <w:rPr>
          <w:rFonts w:eastAsia="Times New Roman" w:cs="Times New Roman"/>
          <w:color w:val="000000"/>
          <w:sz w:val="24"/>
          <w:szCs w:val="24"/>
        </w:rPr>
        <w:t xml:space="preserve"> voting members thought it was a good idea to explore furthe</w:t>
      </w:r>
      <w:r w:rsidR="00F960F5">
        <w:rPr>
          <w:rFonts w:eastAsia="Times New Roman" w:cs="Times New Roman"/>
          <w:color w:val="000000"/>
          <w:sz w:val="24"/>
          <w:szCs w:val="24"/>
        </w:rPr>
        <w:t>r.  They</w:t>
      </w:r>
      <w:r w:rsidR="00C13E59">
        <w:rPr>
          <w:rFonts w:eastAsia="Times New Roman" w:cs="Times New Roman"/>
          <w:color w:val="000000"/>
          <w:sz w:val="24"/>
          <w:szCs w:val="24"/>
        </w:rPr>
        <w:t xml:space="preserve"> are</w:t>
      </w:r>
      <w:r w:rsidR="00F960F5">
        <w:rPr>
          <w:rFonts w:eastAsia="Times New Roman" w:cs="Times New Roman"/>
          <w:color w:val="000000"/>
          <w:sz w:val="24"/>
          <w:szCs w:val="24"/>
        </w:rPr>
        <w:t xml:space="preserve"> still</w:t>
      </w:r>
      <w:bookmarkStart w:id="0" w:name="_GoBack"/>
      <w:bookmarkEnd w:id="0"/>
      <w:r w:rsidR="00C13E59">
        <w:rPr>
          <w:rFonts w:eastAsia="Times New Roman" w:cs="Times New Roman"/>
          <w:color w:val="000000"/>
          <w:sz w:val="24"/>
          <w:szCs w:val="24"/>
        </w:rPr>
        <w:t xml:space="preserve"> iron</w:t>
      </w:r>
      <w:r w:rsidR="009B6F36">
        <w:rPr>
          <w:rFonts w:eastAsia="Times New Roman" w:cs="Times New Roman"/>
          <w:color w:val="000000"/>
          <w:sz w:val="24"/>
          <w:szCs w:val="24"/>
        </w:rPr>
        <w:t>ing</w:t>
      </w:r>
      <w:r w:rsidR="00C13E59">
        <w:rPr>
          <w:rFonts w:eastAsia="Times New Roman" w:cs="Times New Roman"/>
          <w:color w:val="000000"/>
          <w:sz w:val="24"/>
          <w:szCs w:val="24"/>
        </w:rPr>
        <w:t xml:space="preserve"> some things out like addresses and safety.</w:t>
      </w:r>
    </w:p>
    <w:p w:rsidR="000B31C6" w:rsidRDefault="000B31C6" w:rsidP="00B86D92">
      <w:pPr>
        <w:shd w:val="clear" w:color="auto" w:fill="FFFFFF"/>
        <w:ind w:right="120"/>
        <w:rPr>
          <w:rFonts w:eastAsia="Times New Roman" w:cs="Times New Roman"/>
          <w:color w:val="000000"/>
          <w:sz w:val="24"/>
          <w:szCs w:val="24"/>
        </w:rPr>
      </w:pPr>
    </w:p>
    <w:p w:rsidR="00BE7C68" w:rsidRDefault="000B31C6"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Putting in check request</w:t>
      </w:r>
      <w:r w:rsidR="009B6F36">
        <w:rPr>
          <w:rFonts w:eastAsia="Times New Roman" w:cs="Times New Roman"/>
          <w:color w:val="000000"/>
          <w:sz w:val="24"/>
          <w:szCs w:val="24"/>
        </w:rPr>
        <w:t>s</w:t>
      </w:r>
      <w:r>
        <w:rPr>
          <w:rFonts w:eastAsia="Times New Roman" w:cs="Times New Roman"/>
          <w:color w:val="000000"/>
          <w:sz w:val="24"/>
          <w:szCs w:val="24"/>
        </w:rPr>
        <w:t xml:space="preserve"> for $15 for rent, </w:t>
      </w:r>
      <w:r w:rsidR="003411A9">
        <w:rPr>
          <w:rFonts w:eastAsia="Times New Roman" w:cs="Times New Roman"/>
          <w:color w:val="000000"/>
          <w:sz w:val="24"/>
          <w:szCs w:val="24"/>
        </w:rPr>
        <w:t>$30.54</w:t>
      </w:r>
      <w:r>
        <w:rPr>
          <w:rFonts w:eastAsia="Times New Roman" w:cs="Times New Roman"/>
          <w:color w:val="000000"/>
          <w:sz w:val="24"/>
          <w:szCs w:val="24"/>
        </w:rPr>
        <w:t xml:space="preserve"> for 2 months of copies for making minutes and reports for the committee.  </w:t>
      </w:r>
    </w:p>
    <w:p w:rsidR="00BE7C68" w:rsidRDefault="00BE7C68" w:rsidP="00B86D92">
      <w:pPr>
        <w:shd w:val="clear" w:color="auto" w:fill="FFFFFF"/>
        <w:ind w:right="120"/>
        <w:rPr>
          <w:rFonts w:eastAsia="Times New Roman" w:cs="Times New Roman"/>
          <w:color w:val="000000"/>
          <w:sz w:val="24"/>
          <w:szCs w:val="24"/>
        </w:rPr>
      </w:pPr>
    </w:p>
    <w:p w:rsidR="00361B94" w:rsidRPr="00361B94" w:rsidRDefault="00361B94" w:rsidP="00361B94">
      <w:pPr>
        <w:jc w:val="center"/>
        <w:rPr>
          <w:rFonts w:ascii="Calibri" w:eastAsia="Calibri" w:hAnsi="Calibri" w:cs="Calibri"/>
          <w:b/>
          <w:color w:val="FF0000"/>
          <w:sz w:val="40"/>
          <w:szCs w:val="40"/>
        </w:rPr>
      </w:pPr>
      <w:r>
        <w:rPr>
          <w:rFonts w:ascii="Calibri" w:eastAsia="Calibri" w:hAnsi="Calibri" w:cs="Calibri"/>
          <w:b/>
          <w:color w:val="FF0000"/>
          <w:sz w:val="40"/>
          <w:szCs w:val="40"/>
        </w:rPr>
        <w:t>GSRS ANNOUNCE H&amp;I OPENINGS AT YOUR MEETINGS</w:t>
      </w:r>
    </w:p>
    <w:p w:rsidR="00C13E59" w:rsidRDefault="00C13E59" w:rsidP="00B86D92">
      <w:pPr>
        <w:shd w:val="clear" w:color="auto" w:fill="FFFFFF"/>
        <w:ind w:right="120"/>
        <w:rPr>
          <w:rFonts w:eastAsia="Times New Roman" w:cs="Times New Roman"/>
          <w:color w:val="000000"/>
          <w:sz w:val="24"/>
          <w:szCs w:val="24"/>
        </w:rPr>
      </w:pPr>
    </w:p>
    <w:p w:rsidR="00C13E59" w:rsidRDefault="00C13E59"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2 openings for Broward Girls’ Academy – No Clearance through BSO Required – Near Susan B off Pembroke Road</w:t>
      </w:r>
    </w:p>
    <w:p w:rsidR="00C13E59" w:rsidRDefault="00C13E59" w:rsidP="00B86D92">
      <w:pPr>
        <w:shd w:val="clear" w:color="auto" w:fill="FFFFFF"/>
        <w:ind w:right="120"/>
        <w:rPr>
          <w:rFonts w:eastAsia="Times New Roman" w:cs="Times New Roman"/>
          <w:color w:val="000000"/>
          <w:sz w:val="24"/>
          <w:szCs w:val="24"/>
        </w:rPr>
      </w:pPr>
    </w:p>
    <w:p w:rsidR="00C13E59" w:rsidRDefault="00362EEC"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Opening for Hollywood Work Release – 1 day a month – Female with State Clearance</w:t>
      </w:r>
    </w:p>
    <w:p w:rsidR="00362EEC" w:rsidRDefault="00362EEC" w:rsidP="00B86D92">
      <w:pPr>
        <w:shd w:val="clear" w:color="auto" w:fill="FFFFFF"/>
        <w:ind w:right="120"/>
        <w:rPr>
          <w:rFonts w:eastAsia="Times New Roman" w:cs="Times New Roman"/>
          <w:color w:val="000000"/>
          <w:sz w:val="24"/>
          <w:szCs w:val="24"/>
        </w:rPr>
      </w:pPr>
    </w:p>
    <w:p w:rsidR="00362EEC" w:rsidRDefault="00362EEC"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 xml:space="preserve">Openings for Star Program – South Florida State Hospital </w:t>
      </w:r>
      <w:r w:rsidR="00DE5C9E">
        <w:rPr>
          <w:rFonts w:eastAsia="Times New Roman" w:cs="Times New Roman"/>
          <w:color w:val="000000"/>
          <w:sz w:val="24"/>
          <w:szCs w:val="24"/>
        </w:rPr>
        <w:t>–</w:t>
      </w:r>
      <w:r>
        <w:rPr>
          <w:rFonts w:eastAsia="Times New Roman" w:cs="Times New Roman"/>
          <w:color w:val="000000"/>
          <w:sz w:val="24"/>
          <w:szCs w:val="24"/>
        </w:rPr>
        <w:t xml:space="preserve"> </w:t>
      </w:r>
      <w:r w:rsidR="00DE5C9E">
        <w:rPr>
          <w:rFonts w:eastAsia="Times New Roman" w:cs="Times New Roman"/>
          <w:color w:val="000000"/>
          <w:sz w:val="24"/>
          <w:szCs w:val="24"/>
        </w:rPr>
        <w:t>Tues and Fri Nights</w:t>
      </w:r>
    </w:p>
    <w:p w:rsidR="00DE5C9E" w:rsidRDefault="00DE5C9E" w:rsidP="00B86D92">
      <w:pPr>
        <w:shd w:val="clear" w:color="auto" w:fill="FFFFFF"/>
        <w:ind w:right="120"/>
        <w:rPr>
          <w:rFonts w:eastAsia="Times New Roman" w:cs="Times New Roman"/>
          <w:color w:val="000000"/>
          <w:sz w:val="24"/>
          <w:szCs w:val="24"/>
        </w:rPr>
      </w:pPr>
    </w:p>
    <w:p w:rsidR="00C13E59" w:rsidRPr="00A1360A" w:rsidRDefault="00361B94"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Openings at Broward County Jail – Men’s Side</w:t>
      </w:r>
    </w:p>
    <w:p w:rsidR="00B86D92" w:rsidRDefault="00B86D92" w:rsidP="00B86D92">
      <w:pPr>
        <w:shd w:val="clear" w:color="auto" w:fill="FFFFFF"/>
        <w:ind w:right="120"/>
        <w:rPr>
          <w:rFonts w:eastAsia="Times New Roman" w:cs="Times New Roman"/>
          <w:color w:val="000000"/>
          <w:sz w:val="24"/>
          <w:szCs w:val="24"/>
        </w:rPr>
      </w:pPr>
    </w:p>
    <w:p w:rsidR="00B86D92" w:rsidRDefault="00400F83" w:rsidP="00B86D92">
      <w:pPr>
        <w:shd w:val="clear" w:color="auto" w:fill="FFFFFF"/>
        <w:ind w:right="120"/>
        <w:rPr>
          <w:rFonts w:eastAsia="Times New Roman" w:cs="Times New Roman"/>
          <w:color w:val="000000"/>
          <w:sz w:val="24"/>
          <w:szCs w:val="24"/>
          <w:highlight w:val="white"/>
        </w:rPr>
      </w:pPr>
      <w:r w:rsidRPr="00400F83">
        <w:rPr>
          <w:rFonts w:eastAsia="Times New Roman" w:cs="Times New Roman"/>
          <w:b/>
          <w:color w:val="000000"/>
          <w:sz w:val="24"/>
          <w:szCs w:val="24"/>
          <w:u w:val="single"/>
        </w:rPr>
        <w:t>A</w:t>
      </w:r>
      <w:r w:rsidR="00F44343">
        <w:rPr>
          <w:rFonts w:eastAsia="Times New Roman" w:cs="Times New Roman"/>
          <w:b/>
          <w:color w:val="000000"/>
          <w:sz w:val="24"/>
          <w:szCs w:val="24"/>
          <w:u w:val="single"/>
        </w:rPr>
        <w:t>l</w:t>
      </w:r>
      <w:r w:rsidR="00965C4D">
        <w:rPr>
          <w:rFonts w:eastAsia="Times New Roman" w:cs="Times New Roman"/>
          <w:b/>
          <w:color w:val="000000"/>
          <w:sz w:val="24"/>
          <w:szCs w:val="24"/>
          <w:u w:val="single"/>
        </w:rPr>
        <w:t>ternate Treasurer’s Report: Horacio M</w:t>
      </w:r>
      <w:r w:rsidR="00965C4D">
        <w:rPr>
          <w:rFonts w:eastAsia="Times New Roman" w:cs="Times New Roman"/>
          <w:color w:val="000000"/>
          <w:sz w:val="24"/>
          <w:szCs w:val="24"/>
        </w:rPr>
        <w:t xml:space="preserve"> </w:t>
      </w:r>
      <w:r w:rsidR="00D15B50">
        <w:rPr>
          <w:rFonts w:eastAsia="Times New Roman" w:cs="Times New Roman"/>
          <w:color w:val="000000"/>
          <w:sz w:val="24"/>
          <w:szCs w:val="24"/>
        </w:rPr>
        <w:t>–</w:t>
      </w:r>
      <w:r w:rsidR="00965C4D">
        <w:rPr>
          <w:rFonts w:eastAsia="Times New Roman" w:cs="Times New Roman"/>
          <w:color w:val="000000"/>
          <w:sz w:val="24"/>
          <w:szCs w:val="24"/>
        </w:rPr>
        <w:t xml:space="preserve"> </w:t>
      </w:r>
      <w:r w:rsidR="00B86D92" w:rsidRPr="00B86D92">
        <w:rPr>
          <w:rFonts w:eastAsia="Times New Roman" w:cs="Times New Roman"/>
          <w:color w:val="000000"/>
          <w:sz w:val="24"/>
          <w:szCs w:val="24"/>
          <w:highlight w:val="white"/>
        </w:rPr>
        <w:t>I had to make an adjustment on the report that I gave at the ASC. I entered $18.00 instead of $118.00 for one of the groups. I found this when I was counting the money. Also, we were $6.00 short.</w:t>
      </w:r>
    </w:p>
    <w:p w:rsidR="00B86D92" w:rsidRDefault="00B86D92" w:rsidP="00B86D92">
      <w:pPr>
        <w:shd w:val="clear" w:color="auto" w:fill="FFFFFF"/>
        <w:ind w:right="120"/>
        <w:rPr>
          <w:rFonts w:eastAsia="Times New Roman" w:cs="Times New Roman"/>
          <w:color w:val="000000"/>
          <w:sz w:val="24"/>
          <w:szCs w:val="24"/>
          <w:highlight w:val="white"/>
        </w:rPr>
      </w:pPr>
    </w:p>
    <w:p w:rsidR="00B86D92" w:rsidRDefault="00B86D92" w:rsidP="00B86D92">
      <w:pPr>
        <w:shd w:val="clear" w:color="auto" w:fill="FFFFFF"/>
        <w:ind w:right="120"/>
        <w:rPr>
          <w:rFonts w:eastAsia="Times New Roman" w:cs="Times New Roman"/>
          <w:color w:val="000000"/>
          <w:sz w:val="24"/>
          <w:szCs w:val="24"/>
          <w:highlight w:val="white"/>
        </w:rPr>
      </w:pPr>
    </w:p>
    <w:p w:rsidR="00B86D92" w:rsidRPr="00F44343" w:rsidRDefault="00B86D92" w:rsidP="00B86D92">
      <w:pPr>
        <w:shd w:val="clear" w:color="auto" w:fill="FFFFFF"/>
        <w:ind w:right="120"/>
        <w:rPr>
          <w:rFonts w:eastAsia="Times New Roman" w:cs="Times New Roman"/>
          <w:color w:val="000000"/>
          <w:sz w:val="24"/>
          <w:szCs w:val="24"/>
          <w:highlight w:val="white"/>
        </w:rPr>
      </w:pPr>
      <w:r>
        <w:rPr>
          <w:rFonts w:eastAsia="Times New Roman" w:cs="Times New Roman"/>
          <w:color w:val="000000"/>
          <w:sz w:val="24"/>
          <w:szCs w:val="24"/>
          <w:highlight w:val="white"/>
        </w:rPr>
        <w:t>(See report, next page)</w:t>
      </w:r>
    </w:p>
    <w:p w:rsidR="00D15B50" w:rsidRDefault="004F53DD" w:rsidP="00F44343">
      <w:pPr>
        <w:shd w:val="clear" w:color="auto" w:fill="FFFFFF"/>
        <w:ind w:right="120"/>
        <w:rPr>
          <w:rFonts w:eastAsia="Times New Roman" w:cs="Times New Roman"/>
          <w:color w:val="000000"/>
          <w:sz w:val="24"/>
          <w:szCs w:val="24"/>
        </w:rPr>
      </w:pPr>
      <w:r>
        <w:rPr>
          <w:rFonts w:eastAsia="Times New Roman" w:cs="Times New Roman"/>
          <w:noProof/>
          <w:color w:val="000000"/>
          <w:sz w:val="24"/>
          <w:szCs w:val="24"/>
        </w:rPr>
        <w:lastRenderedPageBreak/>
        <w:drawing>
          <wp:inline distT="0" distB="0" distL="0" distR="0">
            <wp:extent cx="509333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27).png"/>
                    <pic:cNvPicPr/>
                  </pic:nvPicPr>
                  <pic:blipFill>
                    <a:blip r:embed="rId20">
                      <a:extLst>
                        <a:ext uri="{28A0092B-C50C-407E-A947-70E740481C1C}">
                          <a14:useLocalDpi xmlns:a14="http://schemas.microsoft.com/office/drawing/2010/main" val="0"/>
                        </a:ext>
                      </a:extLst>
                    </a:blip>
                    <a:stretch>
                      <a:fillRect/>
                    </a:stretch>
                  </pic:blipFill>
                  <pic:spPr>
                    <a:xfrm>
                      <a:off x="0" y="0"/>
                      <a:ext cx="5093335" cy="8229600"/>
                    </a:xfrm>
                    <a:prstGeom prst="rect">
                      <a:avLst/>
                    </a:prstGeom>
                  </pic:spPr>
                </pic:pic>
              </a:graphicData>
            </a:graphic>
          </wp:inline>
        </w:drawing>
      </w:r>
    </w:p>
    <w:p w:rsidR="00B53685" w:rsidRDefault="00B53685" w:rsidP="00B53685">
      <w:pPr>
        <w:rPr>
          <w:rFonts w:eastAsia="Times New Roman" w:cs="Times New Roman"/>
          <w:b/>
          <w:color w:val="000000"/>
          <w:sz w:val="24"/>
          <w:szCs w:val="24"/>
          <w:u w:val="single"/>
        </w:rPr>
      </w:pPr>
    </w:p>
    <w:p w:rsidR="00F0206F" w:rsidRDefault="00B53685" w:rsidP="00B53685">
      <w:pPr>
        <w:rPr>
          <w:rFonts w:eastAsia="Times New Roman" w:cs="Times New Roman"/>
          <w:color w:val="000000"/>
          <w:sz w:val="24"/>
          <w:szCs w:val="24"/>
        </w:rPr>
      </w:pPr>
      <w:r>
        <w:rPr>
          <w:rFonts w:eastAsia="Times New Roman" w:cs="Times New Roman"/>
          <w:b/>
          <w:color w:val="000000"/>
          <w:sz w:val="24"/>
          <w:szCs w:val="24"/>
          <w:u w:val="single"/>
        </w:rPr>
        <w:t xml:space="preserve">Policy Chair: James S </w:t>
      </w:r>
      <w:r>
        <w:rPr>
          <w:rFonts w:eastAsia="Times New Roman" w:cs="Times New Roman"/>
          <w:color w:val="000000"/>
          <w:sz w:val="24"/>
          <w:szCs w:val="24"/>
        </w:rPr>
        <w:t xml:space="preserve">– Everything is good.  I shared with a couple individuals this morning about what is going on in Policy.  </w:t>
      </w:r>
      <w:r w:rsidR="00BF76F2">
        <w:rPr>
          <w:rFonts w:eastAsia="Times New Roman" w:cs="Times New Roman"/>
          <w:color w:val="000000"/>
          <w:sz w:val="24"/>
          <w:szCs w:val="24"/>
        </w:rPr>
        <w:t xml:space="preserve">Today some votes are coming back with some changes in Policy.  If it passes, those changes will be made and updated on the website.  </w:t>
      </w:r>
      <w:r w:rsidR="003F5345">
        <w:rPr>
          <w:rFonts w:eastAsia="Times New Roman" w:cs="Times New Roman"/>
          <w:color w:val="000000"/>
          <w:sz w:val="24"/>
          <w:szCs w:val="24"/>
        </w:rPr>
        <w:t xml:space="preserve">I’ll check Policy on how many times a year we have to print it.  </w:t>
      </w:r>
    </w:p>
    <w:p w:rsidR="007155D9" w:rsidRPr="00F0206F" w:rsidRDefault="007155D9" w:rsidP="00B53685">
      <w:pPr>
        <w:rPr>
          <w:rFonts w:eastAsia="Times New Roman" w:cs="Times New Roman"/>
          <w:color w:val="000000"/>
          <w:sz w:val="24"/>
          <w:szCs w:val="24"/>
        </w:rPr>
      </w:pPr>
    </w:p>
    <w:p w:rsidR="00D52E25" w:rsidRDefault="00D52E25" w:rsidP="00D52E25">
      <w:pPr>
        <w:jc w:val="center"/>
        <w:rPr>
          <w:rFonts w:eastAsia="Times New Roman" w:cs="Times New Roman"/>
          <w:b/>
          <w:color w:val="000000"/>
          <w:sz w:val="24"/>
          <w:szCs w:val="24"/>
        </w:rPr>
      </w:pPr>
      <w:r w:rsidRPr="002C2A40">
        <w:rPr>
          <w:b/>
          <w:color w:val="FF0000"/>
          <w:sz w:val="32"/>
          <w:szCs w:val="32"/>
          <w:highlight w:val="yellow"/>
          <w:u w:val="single"/>
        </w:rPr>
        <w:t xml:space="preserve">GSR’S – GROUPS MUST </w:t>
      </w:r>
      <w:r w:rsidRPr="00523B71">
        <w:rPr>
          <w:b/>
          <w:color w:val="FF0000"/>
          <w:sz w:val="32"/>
          <w:szCs w:val="32"/>
          <w:highlight w:val="yellow"/>
          <w:u w:val="single"/>
        </w:rPr>
        <w:t>VOTE ON</w:t>
      </w:r>
      <w:r>
        <w:rPr>
          <w:b/>
          <w:color w:val="FF0000"/>
          <w:sz w:val="32"/>
          <w:szCs w:val="32"/>
          <w:highlight w:val="yellow"/>
          <w:u w:val="single"/>
        </w:rPr>
        <w:t xml:space="preserve"> MOTION &amp;</w:t>
      </w:r>
      <w:r>
        <w:rPr>
          <w:b/>
          <w:color w:val="FF0000"/>
          <w:sz w:val="32"/>
          <w:szCs w:val="32"/>
          <w:highlight w:val="yellow"/>
          <w:u w:val="single"/>
        </w:rPr>
        <w:t xml:space="preserve"> </w:t>
      </w:r>
      <w:r w:rsidRPr="00886364">
        <w:rPr>
          <w:b/>
          <w:color w:val="FF0000"/>
          <w:sz w:val="32"/>
          <w:szCs w:val="32"/>
          <w:highlight w:val="yellow"/>
          <w:u w:val="single"/>
        </w:rPr>
        <w:t>NOMINATION</w:t>
      </w:r>
    </w:p>
    <w:p w:rsidR="001A40F9" w:rsidRDefault="001A40F9" w:rsidP="00B53685">
      <w:pPr>
        <w:rPr>
          <w:rFonts w:eastAsia="Times New Roman" w:cs="Times New Roman"/>
          <w:color w:val="000000"/>
          <w:sz w:val="24"/>
          <w:szCs w:val="24"/>
        </w:rPr>
      </w:pPr>
    </w:p>
    <w:p w:rsidR="00D52E25" w:rsidRDefault="001A40F9" w:rsidP="00B53685">
      <w:pPr>
        <w:rPr>
          <w:rFonts w:eastAsia="Times New Roman" w:cs="Times New Roman"/>
          <w:b/>
          <w:color w:val="000000"/>
          <w:sz w:val="36"/>
          <w:szCs w:val="36"/>
          <w:u w:val="single"/>
        </w:rPr>
      </w:pPr>
      <w:r w:rsidRPr="001A40F9">
        <w:rPr>
          <w:rFonts w:eastAsia="Times New Roman" w:cs="Times New Roman"/>
          <w:b/>
          <w:color w:val="000000"/>
          <w:sz w:val="36"/>
          <w:szCs w:val="36"/>
          <w:u w:val="single"/>
        </w:rPr>
        <w:t>NEW BUSINESS</w:t>
      </w:r>
      <w:r>
        <w:rPr>
          <w:rFonts w:eastAsia="Times New Roman" w:cs="Times New Roman"/>
          <w:b/>
          <w:color w:val="000000"/>
          <w:sz w:val="36"/>
          <w:szCs w:val="36"/>
          <w:u w:val="single"/>
        </w:rPr>
        <w:t xml:space="preserve"> </w:t>
      </w:r>
      <w:r w:rsidR="003411A9">
        <w:rPr>
          <w:rFonts w:eastAsia="Times New Roman" w:cs="Times New Roman"/>
          <w:b/>
          <w:color w:val="000000"/>
          <w:sz w:val="36"/>
          <w:szCs w:val="36"/>
          <w:u w:val="single"/>
        </w:rPr>
        <w:t>–</w:t>
      </w:r>
    </w:p>
    <w:p w:rsidR="00D52E25" w:rsidRDefault="00D52E25" w:rsidP="00B53685">
      <w:pPr>
        <w:rPr>
          <w:rFonts w:eastAsia="Times New Roman" w:cs="Times New Roman"/>
          <w:b/>
          <w:color w:val="000000"/>
          <w:sz w:val="24"/>
          <w:szCs w:val="24"/>
          <w:u w:val="single"/>
        </w:rPr>
      </w:pPr>
    </w:p>
    <w:p w:rsidR="00D52E25" w:rsidRDefault="006F0272" w:rsidP="00B53685">
      <w:pPr>
        <w:rPr>
          <w:rFonts w:eastAsia="Times New Roman" w:cs="Times New Roman"/>
          <w:b/>
          <w:color w:val="000000"/>
          <w:sz w:val="24"/>
          <w:szCs w:val="24"/>
          <w:u w:val="single"/>
        </w:rPr>
      </w:pPr>
      <w:r>
        <w:rPr>
          <w:rFonts w:eastAsia="Times New Roman" w:cs="Times New Roman"/>
          <w:b/>
          <w:color w:val="000000"/>
          <w:sz w:val="24"/>
          <w:szCs w:val="24"/>
          <w:u w:val="single"/>
        </w:rPr>
        <w:t>Motion</w:t>
      </w:r>
    </w:p>
    <w:p w:rsidR="006F0272" w:rsidRDefault="006F0272" w:rsidP="00B53685">
      <w:pPr>
        <w:rPr>
          <w:rFonts w:eastAsia="Times New Roman" w:cs="Times New Roman"/>
          <w:b/>
          <w:color w:val="000000"/>
          <w:sz w:val="24"/>
          <w:szCs w:val="24"/>
          <w:u w:val="single"/>
        </w:rPr>
      </w:pPr>
    </w:p>
    <w:p w:rsidR="00D52E25" w:rsidRPr="006F0272" w:rsidRDefault="00816C8E" w:rsidP="00B53685">
      <w:pPr>
        <w:rPr>
          <w:rFonts w:eastAsia="Times New Roman" w:cs="Times New Roman"/>
          <w:color w:val="000000"/>
          <w:sz w:val="24"/>
          <w:szCs w:val="24"/>
        </w:rPr>
      </w:pPr>
      <w:r>
        <w:rPr>
          <w:rFonts w:eastAsia="Times New Roman" w:cs="Times New Roman"/>
          <w:color w:val="000000"/>
          <w:sz w:val="24"/>
          <w:szCs w:val="24"/>
        </w:rPr>
        <w:t>#02-16</w:t>
      </w:r>
      <w:r w:rsidR="006F0272">
        <w:rPr>
          <w:rFonts w:eastAsia="Times New Roman" w:cs="Times New Roman"/>
          <w:color w:val="000000"/>
          <w:sz w:val="24"/>
          <w:szCs w:val="24"/>
        </w:rPr>
        <w:t xml:space="preserve">-01 from </w:t>
      </w:r>
      <w:r w:rsidR="00D52E25" w:rsidRPr="006F0272">
        <w:rPr>
          <w:rFonts w:eastAsia="Times New Roman" w:cs="Times New Roman"/>
          <w:b/>
          <w:color w:val="000000"/>
          <w:sz w:val="24"/>
          <w:szCs w:val="24"/>
        </w:rPr>
        <w:t xml:space="preserve">Activities </w:t>
      </w:r>
      <w:r w:rsidR="004226B1" w:rsidRPr="004226B1">
        <w:rPr>
          <w:rFonts w:eastAsia="Times New Roman" w:cs="Times New Roman"/>
          <w:color w:val="000000"/>
          <w:sz w:val="24"/>
          <w:szCs w:val="24"/>
        </w:rPr>
        <w:t>Seconded</w:t>
      </w:r>
      <w:r w:rsidR="004226B1">
        <w:rPr>
          <w:rFonts w:eastAsia="Times New Roman" w:cs="Times New Roman"/>
          <w:b/>
          <w:color w:val="000000"/>
          <w:sz w:val="24"/>
          <w:szCs w:val="24"/>
        </w:rPr>
        <w:t xml:space="preserve"> by Take a Break</w:t>
      </w:r>
    </w:p>
    <w:p w:rsidR="00D52E25" w:rsidRDefault="00D52E25" w:rsidP="00B53685">
      <w:pPr>
        <w:rPr>
          <w:rFonts w:eastAsia="Times New Roman" w:cs="Times New Roman"/>
          <w:color w:val="000000"/>
          <w:sz w:val="24"/>
          <w:szCs w:val="24"/>
        </w:rPr>
      </w:pPr>
      <w:r>
        <w:rPr>
          <w:rFonts w:eastAsia="Times New Roman" w:cs="Times New Roman"/>
          <w:color w:val="000000"/>
          <w:sz w:val="24"/>
          <w:szCs w:val="24"/>
        </w:rPr>
        <w:t>To move the storage wa</w:t>
      </w:r>
      <w:r w:rsidR="006F0272">
        <w:rPr>
          <w:rFonts w:eastAsia="Times New Roman" w:cs="Times New Roman"/>
          <w:color w:val="000000"/>
          <w:sz w:val="24"/>
          <w:szCs w:val="24"/>
        </w:rPr>
        <w:t>rehouse closer to area location.</w:t>
      </w:r>
    </w:p>
    <w:p w:rsidR="006F0272" w:rsidRPr="00D52E25" w:rsidRDefault="006F0272" w:rsidP="00B53685">
      <w:pPr>
        <w:rPr>
          <w:rFonts w:eastAsia="Times New Roman" w:cs="Times New Roman"/>
          <w:color w:val="000000"/>
          <w:sz w:val="36"/>
          <w:szCs w:val="36"/>
        </w:rPr>
      </w:pPr>
      <w:r>
        <w:rPr>
          <w:rFonts w:eastAsia="Times New Roman" w:cs="Times New Roman"/>
          <w:color w:val="000000"/>
          <w:sz w:val="24"/>
          <w:szCs w:val="24"/>
        </w:rPr>
        <w:t>Intent: More convenient for area and cheaper.</w:t>
      </w:r>
    </w:p>
    <w:p w:rsidR="002C2A40" w:rsidRDefault="002C2A40" w:rsidP="00396AD0">
      <w:pPr>
        <w:rPr>
          <w:rFonts w:eastAsia="Times New Roman" w:cs="Times New Roman"/>
          <w:b/>
          <w:color w:val="000000"/>
          <w:sz w:val="24"/>
          <w:szCs w:val="24"/>
        </w:rPr>
      </w:pPr>
    </w:p>
    <w:p w:rsidR="000979EA" w:rsidRPr="002C2A40" w:rsidRDefault="006F0272" w:rsidP="00396AD0">
      <w:pPr>
        <w:rPr>
          <w:rFonts w:eastAsia="Times New Roman" w:cs="Times New Roman"/>
          <w:b/>
          <w:color w:val="000000"/>
          <w:sz w:val="24"/>
          <w:szCs w:val="24"/>
          <w:u w:val="single"/>
        </w:rPr>
      </w:pPr>
      <w:r>
        <w:rPr>
          <w:rFonts w:eastAsia="Times New Roman" w:cs="Times New Roman"/>
          <w:b/>
          <w:color w:val="000000"/>
          <w:sz w:val="24"/>
          <w:szCs w:val="24"/>
          <w:u w:val="single"/>
        </w:rPr>
        <w:t>Nomination</w:t>
      </w:r>
    </w:p>
    <w:p w:rsidR="002C2A40" w:rsidRDefault="002C2A40" w:rsidP="00396AD0">
      <w:pPr>
        <w:rPr>
          <w:rFonts w:eastAsia="Times New Roman" w:cs="Times New Roman"/>
          <w:b/>
          <w:color w:val="000000"/>
          <w:sz w:val="24"/>
          <w:szCs w:val="24"/>
        </w:rPr>
      </w:pPr>
    </w:p>
    <w:p w:rsidR="002C2A40" w:rsidRDefault="002C2A40" w:rsidP="00396AD0">
      <w:pPr>
        <w:rPr>
          <w:rFonts w:eastAsia="Times New Roman" w:cs="Times New Roman"/>
          <w:b/>
          <w:color w:val="000000"/>
          <w:sz w:val="24"/>
          <w:szCs w:val="24"/>
        </w:rPr>
      </w:pPr>
      <w:r>
        <w:rPr>
          <w:rFonts w:eastAsia="Times New Roman" w:cs="Times New Roman"/>
          <w:b/>
          <w:color w:val="000000"/>
          <w:sz w:val="24"/>
          <w:szCs w:val="24"/>
        </w:rPr>
        <w:t>Robert</w:t>
      </w:r>
      <w:r w:rsidRPr="002C2A40">
        <w:rPr>
          <w:rFonts w:eastAsia="Times New Roman" w:cs="Times New Roman"/>
          <w:color w:val="000000"/>
          <w:sz w:val="24"/>
          <w:szCs w:val="24"/>
        </w:rPr>
        <w:t xml:space="preserve"> nominates</w:t>
      </w:r>
      <w:r>
        <w:rPr>
          <w:rFonts w:eastAsia="Times New Roman" w:cs="Times New Roman"/>
          <w:b/>
          <w:color w:val="000000"/>
          <w:sz w:val="24"/>
          <w:szCs w:val="24"/>
        </w:rPr>
        <w:t xml:space="preserve"> Sandy </w:t>
      </w:r>
      <w:r w:rsidRPr="002C2A40">
        <w:rPr>
          <w:rFonts w:eastAsia="Times New Roman" w:cs="Times New Roman"/>
          <w:color w:val="000000"/>
          <w:sz w:val="24"/>
          <w:szCs w:val="24"/>
        </w:rPr>
        <w:t xml:space="preserve">for </w:t>
      </w:r>
      <w:r>
        <w:rPr>
          <w:rFonts w:eastAsia="Times New Roman" w:cs="Times New Roman"/>
          <w:b/>
          <w:color w:val="000000"/>
          <w:sz w:val="24"/>
          <w:szCs w:val="24"/>
        </w:rPr>
        <w:t>Area Secretary.</w:t>
      </w:r>
    </w:p>
    <w:p w:rsidR="002C2A40" w:rsidRDefault="002C2A40" w:rsidP="00396AD0">
      <w:pPr>
        <w:rPr>
          <w:rFonts w:eastAsia="Times New Roman" w:cs="Times New Roman"/>
          <w:b/>
          <w:color w:val="000000"/>
          <w:sz w:val="24"/>
          <w:szCs w:val="24"/>
        </w:rPr>
      </w:pPr>
    </w:p>
    <w:p w:rsidR="002C2A40" w:rsidRDefault="002C2A40" w:rsidP="00396AD0">
      <w:pPr>
        <w:rPr>
          <w:rFonts w:eastAsia="Times New Roman" w:cs="Times New Roman"/>
          <w:b/>
          <w:color w:val="000000"/>
          <w:sz w:val="24"/>
          <w:szCs w:val="24"/>
        </w:rPr>
      </w:pPr>
      <w:r>
        <w:rPr>
          <w:rFonts w:eastAsia="Times New Roman" w:cs="Times New Roman"/>
          <w:b/>
          <w:color w:val="000000"/>
          <w:sz w:val="24"/>
          <w:szCs w:val="24"/>
        </w:rPr>
        <w:t>Requirements:</w:t>
      </w:r>
    </w:p>
    <w:p w:rsidR="002C2A40" w:rsidRDefault="004F53DD" w:rsidP="00396AD0">
      <w:pPr>
        <w:rPr>
          <w:rFonts w:eastAsia="Times New Roman" w:cs="Times New Roman"/>
          <w:b/>
          <w:color w:val="000000"/>
          <w:sz w:val="24"/>
          <w:szCs w:val="24"/>
        </w:rPr>
      </w:pPr>
      <w:r>
        <w:rPr>
          <w:rFonts w:eastAsia="Times New Roman" w:cs="Times New Roman"/>
          <w:b/>
          <w:noProof/>
          <w:color w:val="000000"/>
          <w:sz w:val="24"/>
          <w:szCs w:val="24"/>
        </w:rPr>
        <w:drawing>
          <wp:inline distT="0" distB="0" distL="0" distR="0">
            <wp:extent cx="5943600" cy="327258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26).png"/>
                    <pic:cNvPicPr/>
                  </pic:nvPicPr>
                  <pic:blipFill>
                    <a:blip r:embed="rId21">
                      <a:extLst>
                        <a:ext uri="{28A0092B-C50C-407E-A947-70E740481C1C}">
                          <a14:useLocalDpi xmlns:a14="http://schemas.microsoft.com/office/drawing/2010/main" val="0"/>
                        </a:ext>
                      </a:extLst>
                    </a:blip>
                    <a:stretch>
                      <a:fillRect/>
                    </a:stretch>
                  </pic:blipFill>
                  <pic:spPr>
                    <a:xfrm>
                      <a:off x="0" y="0"/>
                      <a:ext cx="5951985" cy="3277206"/>
                    </a:xfrm>
                    <a:prstGeom prst="rect">
                      <a:avLst/>
                    </a:prstGeom>
                  </pic:spPr>
                </pic:pic>
              </a:graphicData>
            </a:graphic>
          </wp:inline>
        </w:drawing>
      </w:r>
    </w:p>
    <w:p w:rsidR="000268BA" w:rsidRDefault="000268BA" w:rsidP="00396AD0">
      <w:pPr>
        <w:rPr>
          <w:rFonts w:eastAsia="Times New Roman" w:cs="Times New Roman"/>
          <w:b/>
          <w:color w:val="000000"/>
          <w:sz w:val="24"/>
          <w:szCs w:val="24"/>
        </w:rPr>
      </w:pPr>
    </w:p>
    <w:p w:rsidR="000268BA" w:rsidRDefault="000268BA" w:rsidP="00396AD0">
      <w:pPr>
        <w:rPr>
          <w:rFonts w:eastAsia="Times New Roman" w:cs="Times New Roman"/>
          <w:b/>
          <w:color w:val="000000"/>
          <w:sz w:val="24"/>
          <w:szCs w:val="24"/>
        </w:rPr>
      </w:pPr>
      <w:r>
        <w:rPr>
          <w:rFonts w:eastAsia="Times New Roman" w:cs="Times New Roman"/>
          <w:b/>
          <w:color w:val="000000"/>
          <w:sz w:val="24"/>
          <w:szCs w:val="24"/>
        </w:rPr>
        <w:t>Qualifications:</w:t>
      </w:r>
    </w:p>
    <w:p w:rsidR="00CD4200" w:rsidRDefault="000268BA" w:rsidP="00E13A13">
      <w:pPr>
        <w:rPr>
          <w:rFonts w:eastAsia="Times New Roman" w:cs="Times New Roman"/>
          <w:color w:val="000000"/>
          <w:sz w:val="24"/>
          <w:szCs w:val="24"/>
        </w:rPr>
      </w:pPr>
      <w:r>
        <w:rPr>
          <w:rFonts w:eastAsia="Times New Roman" w:cs="Times New Roman"/>
          <w:b/>
          <w:color w:val="000000"/>
          <w:sz w:val="24"/>
          <w:szCs w:val="24"/>
        </w:rPr>
        <w:t xml:space="preserve">Sandy </w:t>
      </w:r>
      <w:r>
        <w:rPr>
          <w:rFonts w:eastAsia="Times New Roman" w:cs="Times New Roman"/>
          <w:color w:val="000000"/>
          <w:sz w:val="24"/>
          <w:szCs w:val="24"/>
        </w:rPr>
        <w:t>– I have over 4 yea</w:t>
      </w:r>
      <w:r w:rsidR="0034674F">
        <w:rPr>
          <w:rFonts w:eastAsia="Times New Roman" w:cs="Times New Roman"/>
          <w:color w:val="000000"/>
          <w:sz w:val="24"/>
          <w:szCs w:val="24"/>
        </w:rPr>
        <w:t>rs clean.  I was previously</w:t>
      </w:r>
      <w:r>
        <w:rPr>
          <w:rFonts w:eastAsia="Times New Roman" w:cs="Times New Roman"/>
          <w:color w:val="000000"/>
          <w:sz w:val="24"/>
          <w:szCs w:val="24"/>
        </w:rPr>
        <w:t xml:space="preserve"> Alternate Secretary and Secretary of the South Broward Area.  Upon acceptance into graduate school, I had to resign as Secretary to </w:t>
      </w:r>
      <w:r>
        <w:rPr>
          <w:rFonts w:eastAsia="Times New Roman" w:cs="Times New Roman"/>
          <w:color w:val="000000"/>
          <w:sz w:val="24"/>
          <w:szCs w:val="24"/>
        </w:rPr>
        <w:lastRenderedPageBreak/>
        <w:t xml:space="preserve">fulfill work and school obligations, yet continued to help the secretary when asked.  I have since graduated with a Masters </w:t>
      </w:r>
      <w:r w:rsidR="004712A0">
        <w:rPr>
          <w:rFonts w:eastAsia="Times New Roman" w:cs="Times New Roman"/>
          <w:color w:val="000000"/>
          <w:sz w:val="24"/>
          <w:szCs w:val="24"/>
        </w:rPr>
        <w:t xml:space="preserve">Degree </w:t>
      </w:r>
      <w:r>
        <w:rPr>
          <w:rFonts w:eastAsia="Times New Roman" w:cs="Times New Roman"/>
          <w:color w:val="000000"/>
          <w:sz w:val="24"/>
          <w:szCs w:val="24"/>
        </w:rPr>
        <w:t>in Business.  I have the willingness and fulfill all of the requirements</w:t>
      </w:r>
      <w:r w:rsidR="00EC4C7A">
        <w:rPr>
          <w:rFonts w:eastAsia="Times New Roman" w:cs="Times New Roman"/>
          <w:color w:val="000000"/>
          <w:sz w:val="24"/>
          <w:szCs w:val="24"/>
        </w:rPr>
        <w:t xml:space="preserve"> needed for the position</w:t>
      </w:r>
      <w:r>
        <w:rPr>
          <w:rFonts w:eastAsia="Times New Roman" w:cs="Times New Roman"/>
          <w:color w:val="000000"/>
          <w:sz w:val="24"/>
          <w:szCs w:val="24"/>
        </w:rPr>
        <w:t xml:space="preserve">.  </w:t>
      </w:r>
    </w:p>
    <w:p w:rsidR="004F53DD" w:rsidRDefault="004F53DD" w:rsidP="00E13A13">
      <w:pPr>
        <w:rPr>
          <w:rFonts w:eastAsia="Times New Roman" w:cs="Times New Roman"/>
          <w:color w:val="000000"/>
          <w:sz w:val="24"/>
          <w:szCs w:val="24"/>
        </w:rPr>
      </w:pPr>
    </w:p>
    <w:p w:rsidR="00E13A13" w:rsidRPr="001A40F9" w:rsidRDefault="00E13A13" w:rsidP="00E13A13">
      <w:pPr>
        <w:rPr>
          <w:rFonts w:eastAsia="Times New Roman" w:cs="Times New Roman"/>
          <w:b/>
          <w:color w:val="000000"/>
          <w:sz w:val="36"/>
          <w:szCs w:val="36"/>
          <w:u w:val="single"/>
        </w:rPr>
      </w:pPr>
      <w:r>
        <w:rPr>
          <w:rFonts w:eastAsia="Times New Roman" w:cs="Times New Roman"/>
          <w:b/>
          <w:color w:val="000000"/>
          <w:sz w:val="36"/>
          <w:szCs w:val="36"/>
          <w:u w:val="single"/>
        </w:rPr>
        <w:t>OLD</w:t>
      </w:r>
      <w:r w:rsidRPr="001A40F9">
        <w:rPr>
          <w:rFonts w:eastAsia="Times New Roman" w:cs="Times New Roman"/>
          <w:b/>
          <w:color w:val="000000"/>
          <w:sz w:val="36"/>
          <w:szCs w:val="36"/>
          <w:u w:val="single"/>
        </w:rPr>
        <w:t xml:space="preserve"> BUSINESS</w:t>
      </w:r>
      <w:r>
        <w:rPr>
          <w:rFonts w:eastAsia="Times New Roman" w:cs="Times New Roman"/>
          <w:b/>
          <w:color w:val="000000"/>
          <w:sz w:val="36"/>
          <w:szCs w:val="36"/>
          <w:u w:val="single"/>
        </w:rPr>
        <w:t xml:space="preserve"> -</w:t>
      </w:r>
    </w:p>
    <w:p w:rsidR="00E13A13" w:rsidRDefault="00E13A13" w:rsidP="00396AD0">
      <w:pPr>
        <w:widowControl w:val="0"/>
        <w:autoSpaceDE w:val="0"/>
        <w:autoSpaceDN w:val="0"/>
        <w:adjustRightInd w:val="0"/>
        <w:rPr>
          <w:rFonts w:eastAsia="Times New Roman" w:cs="Times New Roman"/>
          <w:color w:val="000000"/>
          <w:sz w:val="24"/>
          <w:szCs w:val="24"/>
        </w:rPr>
      </w:pPr>
    </w:p>
    <w:p w:rsidR="007D49C9" w:rsidRPr="00791E25" w:rsidRDefault="00BC425A" w:rsidP="00396AD0">
      <w:pPr>
        <w:widowControl w:val="0"/>
        <w:autoSpaceDE w:val="0"/>
        <w:autoSpaceDN w:val="0"/>
        <w:adjustRightInd w:val="0"/>
        <w:rPr>
          <w:rFonts w:eastAsia="Times New Roman" w:cs="Times New Roman"/>
          <w:b/>
          <w:color w:val="000000"/>
          <w:sz w:val="24"/>
          <w:szCs w:val="24"/>
          <w:u w:val="single"/>
        </w:rPr>
      </w:pPr>
      <w:r w:rsidRPr="00791E25">
        <w:rPr>
          <w:rFonts w:eastAsia="Times New Roman" w:cs="Times New Roman"/>
          <w:b/>
          <w:color w:val="000000"/>
          <w:sz w:val="24"/>
          <w:szCs w:val="24"/>
          <w:u w:val="single"/>
        </w:rPr>
        <w:t>Regional Motion</w:t>
      </w:r>
    </w:p>
    <w:p w:rsidR="007D49C9" w:rsidRPr="007D49C9" w:rsidRDefault="007D49C9" w:rsidP="00396AD0">
      <w:pPr>
        <w:widowControl w:val="0"/>
        <w:autoSpaceDE w:val="0"/>
        <w:autoSpaceDN w:val="0"/>
        <w:adjustRightInd w:val="0"/>
        <w:rPr>
          <w:rFonts w:eastAsia="Times New Roman" w:cs="Times New Roman"/>
          <w:b/>
          <w:color w:val="000000"/>
          <w:sz w:val="24"/>
          <w:szCs w:val="24"/>
        </w:rPr>
      </w:pPr>
    </w:p>
    <w:p w:rsidR="00BC425A" w:rsidRDefault="007D49C9" w:rsidP="00396AD0">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T</w:t>
      </w:r>
      <w:r w:rsidR="00BC425A">
        <w:rPr>
          <w:rFonts w:eastAsia="Times New Roman" w:cs="Times New Roman"/>
          <w:color w:val="000000"/>
          <w:sz w:val="24"/>
          <w:szCs w:val="24"/>
        </w:rPr>
        <w:t xml:space="preserve">o accept or oppose the Southeastern Zonal Forum Guidelines.  </w:t>
      </w:r>
    </w:p>
    <w:p w:rsidR="00BC425A" w:rsidRDefault="00DC4876" w:rsidP="00396AD0">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ABSTAIN</w:t>
      </w:r>
    </w:p>
    <w:p w:rsidR="00DC4876" w:rsidRDefault="00DC4876" w:rsidP="00396AD0">
      <w:pPr>
        <w:widowControl w:val="0"/>
        <w:autoSpaceDE w:val="0"/>
        <w:autoSpaceDN w:val="0"/>
        <w:adjustRightInd w:val="0"/>
        <w:rPr>
          <w:rFonts w:eastAsia="Times New Roman" w:cs="Times New Roman"/>
          <w:b/>
          <w:color w:val="000000"/>
          <w:sz w:val="24"/>
          <w:szCs w:val="24"/>
        </w:rPr>
      </w:pPr>
    </w:p>
    <w:p w:rsidR="00DC4876" w:rsidRDefault="00DC4876" w:rsidP="00396AD0">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 xml:space="preserve">On behalf of Journey Begins, Barry requests Robert to bring two amendments to the guidelines back to region.  [Treasurer should not be co-signer with Secretary on checking account] </w:t>
      </w:r>
    </w:p>
    <w:p w:rsidR="00DC4876" w:rsidRPr="00DC4876" w:rsidRDefault="00DC4876" w:rsidP="00396AD0">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t xml:space="preserve">  [</w:t>
      </w:r>
      <w:r w:rsidR="001C110C">
        <w:rPr>
          <w:rFonts w:eastAsia="Times New Roman" w:cs="Times New Roman"/>
          <w:color w:val="000000"/>
          <w:sz w:val="24"/>
          <w:szCs w:val="24"/>
        </w:rPr>
        <w:t>Budget – Per Diem amount for travelling should show a dollar amount]</w:t>
      </w:r>
    </w:p>
    <w:p w:rsidR="00BC425A" w:rsidRDefault="00BC425A" w:rsidP="00396AD0">
      <w:pPr>
        <w:widowControl w:val="0"/>
        <w:autoSpaceDE w:val="0"/>
        <w:autoSpaceDN w:val="0"/>
        <w:adjustRightInd w:val="0"/>
        <w:rPr>
          <w:rFonts w:eastAsia="Times New Roman" w:cs="Times New Roman"/>
          <w:color w:val="000000"/>
          <w:sz w:val="24"/>
          <w:szCs w:val="24"/>
        </w:rPr>
      </w:pPr>
    </w:p>
    <w:p w:rsidR="00BC425A" w:rsidRPr="00791E25" w:rsidRDefault="00BC425A" w:rsidP="00396AD0">
      <w:pPr>
        <w:widowControl w:val="0"/>
        <w:autoSpaceDE w:val="0"/>
        <w:autoSpaceDN w:val="0"/>
        <w:adjustRightInd w:val="0"/>
        <w:rPr>
          <w:rFonts w:eastAsia="Times New Roman" w:cs="Times New Roman"/>
          <w:b/>
          <w:color w:val="000000"/>
          <w:sz w:val="24"/>
          <w:szCs w:val="24"/>
          <w:u w:val="single"/>
        </w:rPr>
      </w:pPr>
      <w:r w:rsidRPr="00791E25">
        <w:rPr>
          <w:rFonts w:eastAsia="Times New Roman" w:cs="Times New Roman"/>
          <w:b/>
          <w:color w:val="000000"/>
          <w:sz w:val="24"/>
          <w:szCs w:val="24"/>
          <w:u w:val="single"/>
        </w:rPr>
        <w:t>Area Motions</w:t>
      </w:r>
    </w:p>
    <w:p w:rsidR="00BC425A" w:rsidRDefault="00BC425A" w:rsidP="00396AD0">
      <w:pPr>
        <w:widowControl w:val="0"/>
        <w:autoSpaceDE w:val="0"/>
        <w:autoSpaceDN w:val="0"/>
        <w:adjustRightInd w:val="0"/>
        <w:rPr>
          <w:rFonts w:eastAsia="Times New Roman" w:cs="Times New Roman"/>
          <w:color w:val="000000"/>
          <w:sz w:val="24"/>
          <w:szCs w:val="24"/>
        </w:rPr>
      </w:pPr>
    </w:p>
    <w:p w:rsidR="00BC425A" w:rsidRDefault="00BC425A" w:rsidP="00396AD0">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#01-16-01</w:t>
      </w:r>
    </w:p>
    <w:p w:rsidR="00BC425A" w:rsidRPr="00A859C3" w:rsidRDefault="00BC425A" w:rsidP="00BC425A">
      <w:pPr>
        <w:rPr>
          <w:b/>
          <w:color w:val="FF0000"/>
          <w:sz w:val="28"/>
          <w:szCs w:val="28"/>
        </w:rPr>
      </w:pPr>
      <w:r>
        <w:rPr>
          <w:rFonts w:eastAsia="Times New Roman" w:cs="Times New Roman"/>
          <w:color w:val="000000"/>
          <w:sz w:val="24"/>
          <w:szCs w:val="24"/>
        </w:rPr>
        <w:t>To Change Policy pages 13,</w:t>
      </w:r>
      <w:r w:rsidR="000D3DF2">
        <w:rPr>
          <w:rFonts w:eastAsia="Times New Roman" w:cs="Times New Roman"/>
          <w:color w:val="000000"/>
          <w:sz w:val="24"/>
          <w:szCs w:val="24"/>
        </w:rPr>
        <w:t xml:space="preserve"> </w:t>
      </w:r>
      <w:r>
        <w:rPr>
          <w:rFonts w:eastAsia="Times New Roman" w:cs="Times New Roman"/>
          <w:color w:val="000000"/>
          <w:sz w:val="24"/>
          <w:szCs w:val="24"/>
        </w:rPr>
        <w:t>14 to say</w:t>
      </w:r>
      <w:r w:rsidR="000D3DF2">
        <w:rPr>
          <w:rFonts w:eastAsia="Times New Roman" w:cs="Times New Roman"/>
          <w:color w:val="000000"/>
          <w:sz w:val="24"/>
          <w:szCs w:val="24"/>
        </w:rPr>
        <w:t>:</w:t>
      </w:r>
      <w:r>
        <w:rPr>
          <w:rFonts w:eastAsia="Times New Roman" w:cs="Times New Roman"/>
          <w:color w:val="000000"/>
          <w:sz w:val="24"/>
          <w:szCs w:val="24"/>
        </w:rPr>
        <w:t xml:space="preserve"> </w:t>
      </w:r>
      <w:r w:rsidRPr="00BC425A">
        <w:rPr>
          <w:rFonts w:eastAsia="Times New Roman" w:cs="Times New Roman"/>
          <w:color w:val="000000"/>
          <w:sz w:val="24"/>
          <w:szCs w:val="24"/>
        </w:rPr>
        <w:t>All sub-committee chairs that are required to attend the RSC will be reimbursed up to $200.00 upon presentation of receipts of expense for travel and lodging outside Dade, Broward and Mid Coast Areas and up to $300.00 if required to stay 2 nights.</w:t>
      </w:r>
      <w:r w:rsidRPr="00A859C3">
        <w:rPr>
          <w:b/>
          <w:color w:val="FF0000"/>
          <w:sz w:val="28"/>
          <w:szCs w:val="28"/>
        </w:rPr>
        <w:t xml:space="preserve"> </w:t>
      </w:r>
    </w:p>
    <w:p w:rsidR="00BC425A" w:rsidRPr="00BC425A" w:rsidRDefault="00BC425A" w:rsidP="00396AD0">
      <w:pPr>
        <w:widowControl w:val="0"/>
        <w:autoSpaceDE w:val="0"/>
        <w:autoSpaceDN w:val="0"/>
        <w:adjustRightInd w:val="0"/>
        <w:rPr>
          <w:rFonts w:eastAsia="Times New Roman" w:cs="Times New Roman"/>
          <w:b/>
          <w:color w:val="000000"/>
          <w:sz w:val="24"/>
          <w:szCs w:val="24"/>
        </w:rPr>
      </w:pPr>
      <w:r w:rsidRPr="00BC425A">
        <w:rPr>
          <w:rFonts w:eastAsia="Times New Roman" w:cs="Times New Roman"/>
          <w:b/>
          <w:color w:val="000000"/>
          <w:sz w:val="24"/>
          <w:szCs w:val="24"/>
        </w:rPr>
        <w:t>DOES NOT PASS</w:t>
      </w:r>
    </w:p>
    <w:p w:rsidR="00BC425A" w:rsidRDefault="00BC425A" w:rsidP="00396AD0">
      <w:pPr>
        <w:widowControl w:val="0"/>
        <w:autoSpaceDE w:val="0"/>
        <w:autoSpaceDN w:val="0"/>
        <w:adjustRightInd w:val="0"/>
        <w:rPr>
          <w:rFonts w:eastAsia="Times New Roman" w:cs="Times New Roman"/>
          <w:color w:val="000000"/>
          <w:sz w:val="24"/>
          <w:szCs w:val="24"/>
        </w:rPr>
      </w:pPr>
    </w:p>
    <w:p w:rsidR="00BC425A" w:rsidRDefault="00BC425A" w:rsidP="00396AD0">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#01-16-02</w:t>
      </w:r>
    </w:p>
    <w:p w:rsidR="00BC425A" w:rsidRDefault="00BC425A" w:rsidP="00396AD0">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To Change Policy pages 13,</w:t>
      </w:r>
      <w:r w:rsidR="000D3DF2">
        <w:rPr>
          <w:rFonts w:eastAsia="Times New Roman" w:cs="Times New Roman"/>
          <w:color w:val="000000"/>
          <w:sz w:val="24"/>
          <w:szCs w:val="24"/>
        </w:rPr>
        <w:t xml:space="preserve"> </w:t>
      </w:r>
      <w:r>
        <w:rPr>
          <w:rFonts w:eastAsia="Times New Roman" w:cs="Times New Roman"/>
          <w:color w:val="000000"/>
          <w:sz w:val="24"/>
          <w:szCs w:val="24"/>
        </w:rPr>
        <w:t>14</w:t>
      </w:r>
      <w:r>
        <w:rPr>
          <w:rFonts w:eastAsia="Times New Roman" w:cs="Times New Roman"/>
          <w:color w:val="000000"/>
          <w:sz w:val="24"/>
          <w:szCs w:val="24"/>
        </w:rPr>
        <w:t xml:space="preserve"> to say</w:t>
      </w:r>
      <w:r w:rsidR="000D3DF2">
        <w:rPr>
          <w:rFonts w:eastAsia="Times New Roman" w:cs="Times New Roman"/>
          <w:color w:val="000000"/>
          <w:sz w:val="24"/>
          <w:szCs w:val="24"/>
        </w:rPr>
        <w:t>:</w:t>
      </w:r>
      <w:r>
        <w:rPr>
          <w:rFonts w:eastAsia="Times New Roman" w:cs="Times New Roman"/>
          <w:color w:val="000000"/>
          <w:sz w:val="24"/>
          <w:szCs w:val="24"/>
        </w:rPr>
        <w:t xml:space="preserve"> </w:t>
      </w:r>
      <w:r w:rsidRPr="00BC425A">
        <w:rPr>
          <w:rFonts w:eastAsia="Times New Roman" w:cs="Times New Roman"/>
          <w:color w:val="000000"/>
          <w:sz w:val="24"/>
          <w:szCs w:val="24"/>
        </w:rPr>
        <w:t>The RCM and/or Alternate will be reimbursed up to $200.00 each at the ASC prior to the RSC for travel and lodging outside Dade, Broward and Mid Coast Areas and up to $300.00 if the RCM or Alternate is required to stay 2 nights. Receipts will be turned in at the next ASC.</w:t>
      </w:r>
    </w:p>
    <w:p w:rsidR="00BC425A" w:rsidRPr="00BC425A" w:rsidRDefault="00BC425A" w:rsidP="00BC425A">
      <w:pPr>
        <w:widowControl w:val="0"/>
        <w:autoSpaceDE w:val="0"/>
        <w:autoSpaceDN w:val="0"/>
        <w:adjustRightInd w:val="0"/>
        <w:rPr>
          <w:rFonts w:eastAsia="Times New Roman" w:cs="Times New Roman"/>
          <w:b/>
          <w:color w:val="000000"/>
          <w:sz w:val="24"/>
          <w:szCs w:val="24"/>
        </w:rPr>
      </w:pPr>
      <w:r w:rsidRPr="00BC425A">
        <w:rPr>
          <w:rFonts w:eastAsia="Times New Roman" w:cs="Times New Roman"/>
          <w:b/>
          <w:color w:val="000000"/>
          <w:sz w:val="24"/>
          <w:szCs w:val="24"/>
        </w:rPr>
        <w:t>DOES NOT PASS</w:t>
      </w:r>
    </w:p>
    <w:p w:rsidR="00BC425A" w:rsidRDefault="00BC425A" w:rsidP="00396AD0">
      <w:pPr>
        <w:widowControl w:val="0"/>
        <w:autoSpaceDE w:val="0"/>
        <w:autoSpaceDN w:val="0"/>
        <w:adjustRightInd w:val="0"/>
        <w:rPr>
          <w:rFonts w:eastAsia="Times New Roman" w:cs="Times New Roman"/>
          <w:color w:val="000000"/>
          <w:sz w:val="24"/>
          <w:szCs w:val="24"/>
        </w:rPr>
      </w:pPr>
    </w:p>
    <w:p w:rsidR="00BC425A" w:rsidRDefault="00BC425A" w:rsidP="00396AD0">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#01-16-03</w:t>
      </w:r>
    </w:p>
    <w:p w:rsidR="00BC425A" w:rsidRPr="00BC425A" w:rsidRDefault="00BC425A" w:rsidP="00BC425A">
      <w:pPr>
        <w:rPr>
          <w:rFonts w:eastAsia="Times New Roman" w:cs="Times New Roman"/>
          <w:color w:val="000000"/>
          <w:sz w:val="24"/>
          <w:szCs w:val="24"/>
        </w:rPr>
      </w:pPr>
      <w:r>
        <w:rPr>
          <w:rFonts w:eastAsia="Times New Roman" w:cs="Times New Roman"/>
          <w:color w:val="000000"/>
          <w:sz w:val="24"/>
          <w:szCs w:val="24"/>
        </w:rPr>
        <w:t>To Change Policy pages 13,</w:t>
      </w:r>
      <w:r w:rsidR="000D3DF2">
        <w:rPr>
          <w:rFonts w:eastAsia="Times New Roman" w:cs="Times New Roman"/>
          <w:color w:val="000000"/>
          <w:sz w:val="24"/>
          <w:szCs w:val="24"/>
        </w:rPr>
        <w:t xml:space="preserve"> </w:t>
      </w:r>
      <w:r>
        <w:rPr>
          <w:rFonts w:eastAsia="Times New Roman" w:cs="Times New Roman"/>
          <w:color w:val="000000"/>
          <w:sz w:val="24"/>
          <w:szCs w:val="24"/>
        </w:rPr>
        <w:t>14 to say</w:t>
      </w:r>
      <w:r w:rsidR="000D3DF2">
        <w:rPr>
          <w:rFonts w:eastAsia="Times New Roman" w:cs="Times New Roman"/>
          <w:color w:val="000000"/>
          <w:sz w:val="24"/>
          <w:szCs w:val="24"/>
        </w:rPr>
        <w:t>:</w:t>
      </w:r>
      <w:r>
        <w:rPr>
          <w:rFonts w:eastAsia="Times New Roman" w:cs="Times New Roman"/>
          <w:color w:val="000000"/>
          <w:sz w:val="24"/>
          <w:szCs w:val="24"/>
        </w:rPr>
        <w:t xml:space="preserve"> </w:t>
      </w:r>
      <w:r w:rsidRPr="00BC425A">
        <w:rPr>
          <w:rFonts w:eastAsia="Times New Roman" w:cs="Times New Roman"/>
          <w:color w:val="000000"/>
          <w:sz w:val="24"/>
          <w:szCs w:val="24"/>
        </w:rPr>
        <w:t>The RCM and Alternate RCM will not be reimbursed for travel together. If the alternate goes to the RSC for learning purposes he/she will go to an RSC within Dade, Broward or Mid Coast Areas. Should there not be any RSC’s in the Dade, Broward or Mid Coast areas prior to the alternate becoming the RCM then both the RCM and Alternate could travel together and both get reimbursed one time.</w:t>
      </w:r>
    </w:p>
    <w:p w:rsidR="00BC425A" w:rsidRPr="00BC425A" w:rsidRDefault="00BC425A" w:rsidP="00BC425A">
      <w:pPr>
        <w:widowControl w:val="0"/>
        <w:autoSpaceDE w:val="0"/>
        <w:autoSpaceDN w:val="0"/>
        <w:adjustRightInd w:val="0"/>
        <w:rPr>
          <w:rFonts w:eastAsia="Times New Roman" w:cs="Times New Roman"/>
          <w:b/>
          <w:color w:val="000000"/>
          <w:sz w:val="24"/>
          <w:szCs w:val="24"/>
        </w:rPr>
      </w:pPr>
      <w:r w:rsidRPr="00BC425A">
        <w:rPr>
          <w:rFonts w:eastAsia="Times New Roman" w:cs="Times New Roman"/>
          <w:b/>
          <w:color w:val="000000"/>
          <w:sz w:val="24"/>
          <w:szCs w:val="24"/>
        </w:rPr>
        <w:t>DOES NOT PASS</w:t>
      </w:r>
    </w:p>
    <w:p w:rsidR="00BC425A" w:rsidRDefault="00BC425A" w:rsidP="00396AD0">
      <w:pPr>
        <w:widowControl w:val="0"/>
        <w:autoSpaceDE w:val="0"/>
        <w:autoSpaceDN w:val="0"/>
        <w:adjustRightInd w:val="0"/>
        <w:rPr>
          <w:rFonts w:eastAsia="Times New Roman" w:cs="Times New Roman"/>
          <w:color w:val="000000"/>
          <w:sz w:val="24"/>
          <w:szCs w:val="24"/>
        </w:rPr>
      </w:pPr>
    </w:p>
    <w:p w:rsidR="00BC425A" w:rsidRDefault="00BC425A" w:rsidP="00396AD0">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#01-16-04</w:t>
      </w:r>
    </w:p>
    <w:p w:rsidR="00BC425A" w:rsidRDefault="00BC425A" w:rsidP="00396AD0">
      <w:pPr>
        <w:widowControl w:val="0"/>
        <w:autoSpaceDE w:val="0"/>
        <w:autoSpaceDN w:val="0"/>
        <w:adjustRightInd w:val="0"/>
        <w:rPr>
          <w:rFonts w:eastAsia="Times New Roman" w:cs="Times New Roman"/>
          <w:color w:val="000000"/>
          <w:sz w:val="24"/>
          <w:szCs w:val="24"/>
        </w:rPr>
      </w:pPr>
      <w:r w:rsidRPr="00BC425A">
        <w:rPr>
          <w:rFonts w:eastAsia="Times New Roman" w:cs="Times New Roman"/>
          <w:color w:val="000000"/>
          <w:sz w:val="24"/>
          <w:szCs w:val="24"/>
        </w:rPr>
        <w:t>To establish an email for South Broward Area NA secretary. Accessible by Admin Committee.</w:t>
      </w:r>
    </w:p>
    <w:p w:rsidR="00BC425A" w:rsidRDefault="00BC425A" w:rsidP="00396AD0">
      <w:pPr>
        <w:widowControl w:val="0"/>
        <w:autoSpaceDE w:val="0"/>
        <w:autoSpaceDN w:val="0"/>
        <w:adjustRightInd w:val="0"/>
        <w:rPr>
          <w:rFonts w:eastAsia="Times New Roman" w:cs="Times New Roman"/>
          <w:b/>
          <w:color w:val="000000"/>
          <w:sz w:val="24"/>
          <w:szCs w:val="24"/>
        </w:rPr>
      </w:pPr>
      <w:r w:rsidRPr="00BC425A">
        <w:rPr>
          <w:rFonts w:eastAsia="Times New Roman" w:cs="Times New Roman"/>
          <w:b/>
          <w:color w:val="000000"/>
          <w:sz w:val="24"/>
          <w:szCs w:val="24"/>
        </w:rPr>
        <w:t>PASS</w:t>
      </w:r>
    </w:p>
    <w:p w:rsidR="00B8601D" w:rsidRDefault="00B8601D" w:rsidP="00396AD0">
      <w:pPr>
        <w:widowControl w:val="0"/>
        <w:autoSpaceDE w:val="0"/>
        <w:autoSpaceDN w:val="0"/>
        <w:adjustRightInd w:val="0"/>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lastRenderedPageBreak/>
        <w:t>#01-16-05</w:t>
      </w:r>
    </w:p>
    <w:p w:rsidR="00B8601D" w:rsidRPr="00B8601D" w:rsidRDefault="00B8601D" w:rsidP="00B8601D">
      <w:pPr>
        <w:rPr>
          <w:rFonts w:eastAsia="Times New Roman" w:cs="Times New Roman"/>
          <w:color w:val="000000"/>
          <w:sz w:val="24"/>
          <w:szCs w:val="24"/>
        </w:rPr>
      </w:pPr>
      <w:r w:rsidRPr="00B8601D">
        <w:rPr>
          <w:rFonts w:eastAsia="Times New Roman" w:cs="Times New Roman"/>
          <w:color w:val="000000"/>
          <w:sz w:val="24"/>
          <w:szCs w:val="24"/>
        </w:rPr>
        <w:t>To change our Helpline from what we have to the regio</w:t>
      </w:r>
      <w:r w:rsidR="00D1212B">
        <w:rPr>
          <w:rFonts w:eastAsia="Times New Roman" w:cs="Times New Roman"/>
          <w:color w:val="000000"/>
          <w:sz w:val="24"/>
          <w:szCs w:val="24"/>
        </w:rPr>
        <w:t>nal phone line.</w:t>
      </w:r>
      <w:r w:rsidR="000010F7">
        <w:rPr>
          <w:rFonts w:eastAsia="Times New Roman" w:cs="Times New Roman"/>
          <w:color w:val="000000"/>
          <w:sz w:val="24"/>
          <w:szCs w:val="24"/>
        </w:rPr>
        <w:t xml:space="preserve">  It will cost us $0 a month.</w:t>
      </w:r>
    </w:p>
    <w:p w:rsidR="00B8601D" w:rsidRDefault="00B8601D" w:rsidP="00396AD0">
      <w:pPr>
        <w:widowControl w:val="0"/>
        <w:autoSpaceDE w:val="0"/>
        <w:autoSpaceDN w:val="0"/>
        <w:adjustRightInd w:val="0"/>
        <w:rPr>
          <w:rFonts w:eastAsia="Times New Roman" w:cs="Times New Roman"/>
          <w:b/>
          <w:color w:val="000000"/>
          <w:sz w:val="24"/>
          <w:szCs w:val="24"/>
        </w:rPr>
      </w:pPr>
      <w:r w:rsidRPr="00B8601D">
        <w:rPr>
          <w:rFonts w:eastAsia="Times New Roman" w:cs="Times New Roman"/>
          <w:b/>
          <w:color w:val="000000"/>
          <w:sz w:val="24"/>
          <w:szCs w:val="24"/>
        </w:rPr>
        <w:t>PASS</w:t>
      </w:r>
    </w:p>
    <w:p w:rsidR="004226B1" w:rsidRDefault="004226B1" w:rsidP="00396AD0">
      <w:pPr>
        <w:widowControl w:val="0"/>
        <w:autoSpaceDE w:val="0"/>
        <w:autoSpaceDN w:val="0"/>
        <w:adjustRightInd w:val="0"/>
        <w:rPr>
          <w:rFonts w:eastAsia="Times New Roman" w:cs="Times New Roman"/>
          <w:b/>
          <w:color w:val="000000"/>
          <w:sz w:val="24"/>
          <w:szCs w:val="24"/>
        </w:rPr>
      </w:pPr>
    </w:p>
    <w:p w:rsidR="004226B1" w:rsidRDefault="004226B1" w:rsidP="00396AD0">
      <w:pPr>
        <w:widowControl w:val="0"/>
        <w:autoSpaceDE w:val="0"/>
        <w:autoSpaceDN w:val="0"/>
        <w:adjustRightInd w:val="0"/>
        <w:rPr>
          <w:rFonts w:eastAsia="Times New Roman" w:cs="Times New Roman"/>
          <w:b/>
          <w:color w:val="000000"/>
          <w:sz w:val="24"/>
          <w:szCs w:val="24"/>
        </w:rPr>
      </w:pPr>
    </w:p>
    <w:p w:rsidR="004226B1" w:rsidRDefault="004226B1" w:rsidP="00396AD0">
      <w:pPr>
        <w:widowControl w:val="0"/>
        <w:autoSpaceDE w:val="0"/>
        <w:autoSpaceDN w:val="0"/>
        <w:adjustRightInd w:val="0"/>
        <w:rPr>
          <w:rFonts w:eastAsia="Times New Roman" w:cs="Times New Roman"/>
          <w:b/>
          <w:color w:val="000000"/>
          <w:sz w:val="24"/>
          <w:szCs w:val="24"/>
        </w:rPr>
      </w:pPr>
    </w:p>
    <w:p w:rsidR="004226B1"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 xml:space="preserve">Motion to Close: </w:t>
      </w:r>
      <w:r w:rsidR="003851D1" w:rsidRPr="003851D1">
        <w:rPr>
          <w:rFonts w:eastAsia="Times New Roman" w:cs="Times New Roman"/>
          <w:color w:val="000000"/>
          <w:sz w:val="24"/>
          <w:szCs w:val="24"/>
        </w:rPr>
        <w:t>James W</w:t>
      </w:r>
    </w:p>
    <w:p w:rsidR="004226B1"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Seconded</w:t>
      </w:r>
      <w:r w:rsidR="003851D1">
        <w:rPr>
          <w:rFonts w:eastAsia="Times New Roman" w:cs="Times New Roman"/>
          <w:b/>
          <w:color w:val="000000"/>
          <w:sz w:val="24"/>
          <w:szCs w:val="24"/>
        </w:rPr>
        <w:t xml:space="preserve">: </w:t>
      </w:r>
      <w:r w:rsidR="003851D1" w:rsidRPr="003851D1">
        <w:rPr>
          <w:rFonts w:eastAsia="Times New Roman" w:cs="Times New Roman"/>
          <w:color w:val="000000"/>
          <w:sz w:val="24"/>
          <w:szCs w:val="24"/>
        </w:rPr>
        <w:t>Robert S</w:t>
      </w:r>
    </w:p>
    <w:p w:rsidR="003851D1" w:rsidRPr="00B8601D" w:rsidRDefault="003851D1" w:rsidP="004226B1">
      <w:pPr>
        <w:widowControl w:val="0"/>
        <w:autoSpaceDE w:val="0"/>
        <w:autoSpaceDN w:val="0"/>
        <w:adjustRightInd w:val="0"/>
        <w:jc w:val="center"/>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color w:val="000000"/>
          <w:sz w:val="24"/>
          <w:szCs w:val="24"/>
        </w:rPr>
      </w:pPr>
    </w:p>
    <w:p w:rsidR="00BC425A" w:rsidRPr="00373260" w:rsidRDefault="00BC425A" w:rsidP="00396AD0">
      <w:pPr>
        <w:widowControl w:val="0"/>
        <w:autoSpaceDE w:val="0"/>
        <w:autoSpaceDN w:val="0"/>
        <w:adjustRightInd w:val="0"/>
        <w:rPr>
          <w:rFonts w:eastAsia="Times New Roman" w:cs="Times New Roman"/>
          <w:color w:val="000000"/>
          <w:sz w:val="24"/>
          <w:szCs w:val="24"/>
        </w:rPr>
      </w:pPr>
    </w:p>
    <w:p w:rsidR="00396AD0" w:rsidRPr="00366816" w:rsidRDefault="00396AD0" w:rsidP="00C543D0">
      <w:pPr>
        <w:jc w:val="center"/>
        <w:rPr>
          <w:sz w:val="24"/>
          <w:szCs w:val="24"/>
        </w:rPr>
      </w:pPr>
    </w:p>
    <w:sectPr w:rsidR="00396AD0" w:rsidRPr="0036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7796B"/>
    <w:multiLevelType w:val="hybridMultilevel"/>
    <w:tmpl w:val="E3B2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C9"/>
    <w:rsid w:val="000010F7"/>
    <w:rsid w:val="00002E8F"/>
    <w:rsid w:val="000075ED"/>
    <w:rsid w:val="000268BA"/>
    <w:rsid w:val="0007320D"/>
    <w:rsid w:val="000813E8"/>
    <w:rsid w:val="000979EA"/>
    <w:rsid w:val="000B14BE"/>
    <w:rsid w:val="000B31C6"/>
    <w:rsid w:val="000D3DF2"/>
    <w:rsid w:val="00116352"/>
    <w:rsid w:val="00151146"/>
    <w:rsid w:val="001551EE"/>
    <w:rsid w:val="00190562"/>
    <w:rsid w:val="001A40F9"/>
    <w:rsid w:val="001C110C"/>
    <w:rsid w:val="00205A05"/>
    <w:rsid w:val="002116E1"/>
    <w:rsid w:val="00216CB8"/>
    <w:rsid w:val="00235438"/>
    <w:rsid w:val="002435D8"/>
    <w:rsid w:val="002743CB"/>
    <w:rsid w:val="002C2A40"/>
    <w:rsid w:val="002D1086"/>
    <w:rsid w:val="0032262D"/>
    <w:rsid w:val="00337A78"/>
    <w:rsid w:val="003411A9"/>
    <w:rsid w:val="0034674F"/>
    <w:rsid w:val="00361B94"/>
    <w:rsid w:val="00362EEC"/>
    <w:rsid w:val="00366816"/>
    <w:rsid w:val="003851D1"/>
    <w:rsid w:val="00385254"/>
    <w:rsid w:val="00396AD0"/>
    <w:rsid w:val="003F5345"/>
    <w:rsid w:val="00400F83"/>
    <w:rsid w:val="004226B1"/>
    <w:rsid w:val="004712A0"/>
    <w:rsid w:val="004A237E"/>
    <w:rsid w:val="004F53DD"/>
    <w:rsid w:val="00523B71"/>
    <w:rsid w:val="00524C15"/>
    <w:rsid w:val="00532907"/>
    <w:rsid w:val="00532EB1"/>
    <w:rsid w:val="0053579A"/>
    <w:rsid w:val="00537D95"/>
    <w:rsid w:val="005A0999"/>
    <w:rsid w:val="005D00A0"/>
    <w:rsid w:val="006068DA"/>
    <w:rsid w:val="00627660"/>
    <w:rsid w:val="006701B9"/>
    <w:rsid w:val="00686D0F"/>
    <w:rsid w:val="006E138F"/>
    <w:rsid w:val="006F0272"/>
    <w:rsid w:val="0070147D"/>
    <w:rsid w:val="007155D9"/>
    <w:rsid w:val="00791E25"/>
    <w:rsid w:val="00795C72"/>
    <w:rsid w:val="007A6D0D"/>
    <w:rsid w:val="007D0AC4"/>
    <w:rsid w:val="007D1E44"/>
    <w:rsid w:val="007D49C9"/>
    <w:rsid w:val="00807E8F"/>
    <w:rsid w:val="00816C8E"/>
    <w:rsid w:val="00827A03"/>
    <w:rsid w:val="0084548E"/>
    <w:rsid w:val="00886364"/>
    <w:rsid w:val="008C686E"/>
    <w:rsid w:val="008D315A"/>
    <w:rsid w:val="0092358D"/>
    <w:rsid w:val="00965C4D"/>
    <w:rsid w:val="009B6F36"/>
    <w:rsid w:val="009E492C"/>
    <w:rsid w:val="00A1360A"/>
    <w:rsid w:val="00A16ADA"/>
    <w:rsid w:val="00A204ED"/>
    <w:rsid w:val="00AC3F12"/>
    <w:rsid w:val="00B14A0A"/>
    <w:rsid w:val="00B53685"/>
    <w:rsid w:val="00B779F9"/>
    <w:rsid w:val="00B8601D"/>
    <w:rsid w:val="00B86D92"/>
    <w:rsid w:val="00BC425A"/>
    <w:rsid w:val="00BE21C6"/>
    <w:rsid w:val="00BE3954"/>
    <w:rsid w:val="00BE7C68"/>
    <w:rsid w:val="00BF76F2"/>
    <w:rsid w:val="00C124F1"/>
    <w:rsid w:val="00C13E59"/>
    <w:rsid w:val="00C17AAF"/>
    <w:rsid w:val="00C44C2F"/>
    <w:rsid w:val="00C543D0"/>
    <w:rsid w:val="00C56608"/>
    <w:rsid w:val="00C6733A"/>
    <w:rsid w:val="00CD4200"/>
    <w:rsid w:val="00D1212B"/>
    <w:rsid w:val="00D15B50"/>
    <w:rsid w:val="00D44CE3"/>
    <w:rsid w:val="00D52E25"/>
    <w:rsid w:val="00D91CC9"/>
    <w:rsid w:val="00DC4876"/>
    <w:rsid w:val="00DE5C9E"/>
    <w:rsid w:val="00DF635D"/>
    <w:rsid w:val="00E13A13"/>
    <w:rsid w:val="00E33B44"/>
    <w:rsid w:val="00E7032B"/>
    <w:rsid w:val="00E807EE"/>
    <w:rsid w:val="00E9085E"/>
    <w:rsid w:val="00EC33C9"/>
    <w:rsid w:val="00EC4C7A"/>
    <w:rsid w:val="00ED0BCC"/>
    <w:rsid w:val="00F0206F"/>
    <w:rsid w:val="00F44343"/>
    <w:rsid w:val="00F9243B"/>
    <w:rsid w:val="00F960F5"/>
    <w:rsid w:val="00FE30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E782-9975-49BA-8314-EB32B915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3D0"/>
    <w:rPr>
      <w:color w:val="0563C1" w:themeColor="hyperlink"/>
      <w:u w:val="single"/>
    </w:rPr>
  </w:style>
  <w:style w:type="paragraph" w:styleId="ListParagraph">
    <w:name w:val="List Paragraph"/>
    <w:basedOn w:val="Normal"/>
    <w:uiPriority w:val="34"/>
    <w:qFormat/>
    <w:rsid w:val="00366816"/>
    <w:pPr>
      <w:ind w:left="720"/>
      <w:contextualSpacing/>
    </w:pPr>
  </w:style>
  <w:style w:type="character" w:customStyle="1" w:styleId="apple-converted-space">
    <w:name w:val="apple-converted-space"/>
    <w:basedOn w:val="DefaultParagraphFont"/>
    <w:rsid w:val="00DF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3204">
      <w:bodyDiv w:val="1"/>
      <w:marLeft w:val="0"/>
      <w:marRight w:val="0"/>
      <w:marTop w:val="0"/>
      <w:marBottom w:val="0"/>
      <w:divBdr>
        <w:top w:val="none" w:sz="0" w:space="0" w:color="auto"/>
        <w:left w:val="none" w:sz="0" w:space="0" w:color="auto"/>
        <w:bottom w:val="none" w:sz="0" w:space="0" w:color="auto"/>
        <w:right w:val="none" w:sz="0" w:space="0" w:color="auto"/>
      </w:divBdr>
      <w:divsChild>
        <w:div w:id="1016807731">
          <w:marLeft w:val="0"/>
          <w:marRight w:val="0"/>
          <w:marTop w:val="0"/>
          <w:marBottom w:val="200"/>
          <w:divBdr>
            <w:top w:val="none" w:sz="0" w:space="0" w:color="auto"/>
            <w:left w:val="none" w:sz="0" w:space="0" w:color="auto"/>
            <w:bottom w:val="none" w:sz="0" w:space="0" w:color="auto"/>
            <w:right w:val="none" w:sz="0" w:space="0" w:color="auto"/>
          </w:divBdr>
        </w:div>
        <w:div w:id="1616672881">
          <w:marLeft w:val="0"/>
          <w:marRight w:val="0"/>
          <w:marTop w:val="0"/>
          <w:marBottom w:val="200"/>
          <w:divBdr>
            <w:top w:val="none" w:sz="0" w:space="0" w:color="auto"/>
            <w:left w:val="none" w:sz="0" w:space="0" w:color="auto"/>
            <w:bottom w:val="none" w:sz="0" w:space="0" w:color="auto"/>
            <w:right w:val="none" w:sz="0" w:space="0" w:color="auto"/>
          </w:divBdr>
        </w:div>
        <w:div w:id="981544192">
          <w:marLeft w:val="0"/>
          <w:marRight w:val="0"/>
          <w:marTop w:val="0"/>
          <w:marBottom w:val="200"/>
          <w:divBdr>
            <w:top w:val="none" w:sz="0" w:space="0" w:color="auto"/>
            <w:left w:val="none" w:sz="0" w:space="0" w:color="auto"/>
            <w:bottom w:val="none" w:sz="0" w:space="0" w:color="auto"/>
            <w:right w:val="none" w:sz="0" w:space="0" w:color="auto"/>
          </w:divBdr>
        </w:div>
        <w:div w:id="2112120367">
          <w:marLeft w:val="0"/>
          <w:marRight w:val="0"/>
          <w:marTop w:val="0"/>
          <w:marBottom w:val="200"/>
          <w:divBdr>
            <w:top w:val="none" w:sz="0" w:space="0" w:color="auto"/>
            <w:left w:val="none" w:sz="0" w:space="0" w:color="auto"/>
            <w:bottom w:val="none" w:sz="0" w:space="0" w:color="auto"/>
            <w:right w:val="none" w:sz="0" w:space="0" w:color="auto"/>
          </w:divBdr>
        </w:div>
        <w:div w:id="853570625">
          <w:marLeft w:val="0"/>
          <w:marRight w:val="0"/>
          <w:marTop w:val="0"/>
          <w:marBottom w:val="200"/>
          <w:divBdr>
            <w:top w:val="none" w:sz="0" w:space="0" w:color="auto"/>
            <w:left w:val="none" w:sz="0" w:space="0" w:color="auto"/>
            <w:bottom w:val="none" w:sz="0" w:space="0" w:color="auto"/>
            <w:right w:val="none" w:sz="0" w:space="0" w:color="auto"/>
          </w:divBdr>
        </w:div>
        <w:div w:id="484199419">
          <w:marLeft w:val="0"/>
          <w:marRight w:val="0"/>
          <w:marTop w:val="0"/>
          <w:marBottom w:val="200"/>
          <w:divBdr>
            <w:top w:val="none" w:sz="0" w:space="0" w:color="auto"/>
            <w:left w:val="none" w:sz="0" w:space="0" w:color="auto"/>
            <w:bottom w:val="none" w:sz="0" w:space="0" w:color="auto"/>
            <w:right w:val="none" w:sz="0" w:space="0" w:color="auto"/>
          </w:divBdr>
        </w:div>
        <w:div w:id="93944893">
          <w:marLeft w:val="0"/>
          <w:marRight w:val="0"/>
          <w:marTop w:val="0"/>
          <w:marBottom w:val="200"/>
          <w:divBdr>
            <w:top w:val="none" w:sz="0" w:space="0" w:color="auto"/>
            <w:left w:val="none" w:sz="0" w:space="0" w:color="auto"/>
            <w:bottom w:val="none" w:sz="0" w:space="0" w:color="auto"/>
            <w:right w:val="none" w:sz="0" w:space="0" w:color="auto"/>
          </w:divBdr>
        </w:div>
      </w:divsChild>
    </w:div>
    <w:div w:id="1886061966">
      <w:bodyDiv w:val="1"/>
      <w:marLeft w:val="0"/>
      <w:marRight w:val="0"/>
      <w:marTop w:val="0"/>
      <w:marBottom w:val="0"/>
      <w:divBdr>
        <w:top w:val="none" w:sz="0" w:space="0" w:color="auto"/>
        <w:left w:val="none" w:sz="0" w:space="0" w:color="auto"/>
        <w:bottom w:val="none" w:sz="0" w:space="0" w:color="auto"/>
        <w:right w:val="none" w:sz="0" w:space="0" w:color="auto"/>
      </w:divBdr>
      <w:divsChild>
        <w:div w:id="977757805">
          <w:marLeft w:val="0"/>
          <w:marRight w:val="0"/>
          <w:marTop w:val="0"/>
          <w:marBottom w:val="0"/>
          <w:divBdr>
            <w:top w:val="none" w:sz="0" w:space="0" w:color="auto"/>
            <w:left w:val="none" w:sz="0" w:space="0" w:color="auto"/>
            <w:bottom w:val="none" w:sz="0" w:space="0" w:color="auto"/>
            <w:right w:val="none" w:sz="0" w:space="0" w:color="auto"/>
          </w:divBdr>
        </w:div>
        <w:div w:id="964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accob@comcast.net/954-448-1571" TargetMode="External"/><Relationship Id="rId13" Type="http://schemas.openxmlformats.org/officeDocument/2006/relationships/hyperlink" Target="mailto:Southersjames122014@gmail.com" TargetMode="External"/><Relationship Id="rId18" Type="http://schemas.openxmlformats.org/officeDocument/2006/relationships/hyperlink" Target="mailto:Robertstuart5611@yahoo.com"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mailto:jrwashington954@gmail.com/954-274-1477" TargetMode="External"/><Relationship Id="rId12" Type="http://schemas.openxmlformats.org/officeDocument/2006/relationships/hyperlink" Target="mailto:Sdeen1124@gmail.com" TargetMode="External"/><Relationship Id="rId17" Type="http://schemas.openxmlformats.org/officeDocument/2006/relationships/hyperlink" Target="mailto:Horacio.f.moreno@att.net" TargetMode="External"/><Relationship Id="rId2" Type="http://schemas.openxmlformats.org/officeDocument/2006/relationships/numbering" Target="numbering.xml"/><Relationship Id="rId16" Type="http://schemas.openxmlformats.org/officeDocument/2006/relationships/hyperlink" Target="mailto:Tabaccob@comcast.ne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rankrebel2011@hotmail.com" TargetMode="External"/><Relationship Id="rId5" Type="http://schemas.openxmlformats.org/officeDocument/2006/relationships/webSettings" Target="webSettings.xml"/><Relationship Id="rId15" Type="http://schemas.openxmlformats.org/officeDocument/2006/relationships/hyperlink" Target="mailto:lynnbupps@gmail.com" TargetMode="External"/><Relationship Id="rId23" Type="http://schemas.openxmlformats.org/officeDocument/2006/relationships/theme" Target="theme/theme1.xml"/><Relationship Id="rId10" Type="http://schemas.openxmlformats.org/officeDocument/2006/relationships/hyperlink" Target="mailto:dukehlwd@yahoo.com" TargetMode="External"/><Relationship Id="rId19" Type="http://schemas.openxmlformats.org/officeDocument/2006/relationships/hyperlink" Target="mailto:e.southers@outlook.com" TargetMode="External"/><Relationship Id="rId4" Type="http://schemas.openxmlformats.org/officeDocument/2006/relationships/settings" Target="settings.xml"/><Relationship Id="rId9" Type="http://schemas.openxmlformats.org/officeDocument/2006/relationships/hyperlink" Target="mailto:Jrwashington954@gmail.com" TargetMode="External"/><Relationship Id="rId14" Type="http://schemas.openxmlformats.org/officeDocument/2006/relationships/hyperlink" Target="mailto:Rayluvsty@2985@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63D4-D728-4885-AC4B-FA32ED96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10</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Deen</dc:creator>
  <cp:keywords/>
  <dc:description/>
  <cp:lastModifiedBy>Sandy Deen</cp:lastModifiedBy>
  <cp:revision>13</cp:revision>
  <dcterms:created xsi:type="dcterms:W3CDTF">2016-02-22T23:17:00Z</dcterms:created>
  <dcterms:modified xsi:type="dcterms:W3CDTF">2016-02-24T05:30:00Z</dcterms:modified>
</cp:coreProperties>
</file>