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C9" w:rsidRPr="001551EE" w:rsidRDefault="00D91CC9" w:rsidP="00D91CC9">
      <w:pPr>
        <w:jc w:val="center"/>
        <w:rPr>
          <w:rFonts w:ascii="Calibri" w:eastAsia="Calibri" w:hAnsi="Calibri" w:cs="Calibri"/>
          <w:noProof/>
          <w:color w:val="000000"/>
          <w:sz w:val="40"/>
          <w:szCs w:val="40"/>
        </w:rPr>
      </w:pPr>
      <w:r w:rsidRPr="001551EE">
        <w:rPr>
          <w:rFonts w:ascii="Calibri" w:eastAsia="Calibri" w:hAnsi="Calibri" w:cs="Calibri"/>
          <w:b/>
          <w:color w:val="000000"/>
          <w:sz w:val="40"/>
          <w:szCs w:val="40"/>
          <w:highlight w:val="white"/>
          <w:u w:val="single"/>
        </w:rPr>
        <w:t>Next ASC i</w:t>
      </w:r>
      <w:r w:rsidRPr="001551EE">
        <w:rPr>
          <w:rFonts w:ascii="Calibri" w:eastAsia="Calibri" w:hAnsi="Calibri" w:cs="Calibri"/>
          <w:b/>
          <w:color w:val="000000"/>
          <w:sz w:val="40"/>
          <w:szCs w:val="40"/>
          <w:u w:val="single"/>
        </w:rPr>
        <w:t xml:space="preserve">s Sunday </w:t>
      </w:r>
      <w:r w:rsidR="00713A6E">
        <w:rPr>
          <w:rFonts w:ascii="Calibri" w:eastAsia="Calibri" w:hAnsi="Calibri" w:cs="Calibri"/>
          <w:b/>
          <w:color w:val="000000"/>
          <w:sz w:val="40"/>
          <w:szCs w:val="40"/>
          <w:u w:val="single"/>
        </w:rPr>
        <w:t>May 8</w:t>
      </w:r>
      <w:r w:rsidRPr="001551EE">
        <w:rPr>
          <w:rFonts w:ascii="Calibri" w:eastAsia="Calibri" w:hAnsi="Calibri" w:cs="Calibri"/>
          <w:b/>
          <w:color w:val="000000"/>
          <w:sz w:val="40"/>
          <w:szCs w:val="40"/>
          <w:u w:val="single"/>
        </w:rPr>
        <w:t>, 2016</w:t>
      </w:r>
    </w:p>
    <w:p w:rsidR="00D91CC9" w:rsidRPr="00BF23DF" w:rsidRDefault="00D91CC9" w:rsidP="00D91CC9">
      <w:pPr>
        <w:jc w:val="center"/>
        <w:rPr>
          <w:rFonts w:ascii="Calibri" w:eastAsia="Calibri" w:hAnsi="Calibri" w:cs="Calibri"/>
          <w:b/>
          <w:color w:val="000000"/>
          <w:sz w:val="44"/>
          <w:szCs w:val="44"/>
          <w:u w:val="single"/>
        </w:rPr>
      </w:pPr>
      <w:r>
        <w:rPr>
          <w:rFonts w:ascii="Calibri" w:eastAsia="Calibri" w:hAnsi="Calibri" w:cs="Calibri"/>
          <w:noProof/>
          <w:color w:val="000000"/>
        </w:rPr>
        <w:t xml:space="preserve"> </w:t>
      </w:r>
      <w:r w:rsidRPr="00A16B93">
        <w:rPr>
          <w:rFonts w:ascii="Calibri" w:eastAsia="Calibri" w:hAnsi="Calibri" w:cs="Calibri"/>
          <w:noProof/>
          <w:color w:val="000000"/>
        </w:rPr>
        <w:drawing>
          <wp:inline distT="0" distB="0" distL="0" distR="0" wp14:anchorId="5EA1212B" wp14:editId="66825366">
            <wp:extent cx="5905500" cy="3152775"/>
            <wp:effectExtent l="0" t="0" r="0" b="0"/>
            <wp:docPr id="1" name="image01.png" descr="http://www.naworks.org/graphics/na_logos/universal3d.gif"/>
            <wp:cNvGraphicFramePr/>
            <a:graphic xmlns:a="http://schemas.openxmlformats.org/drawingml/2006/main">
              <a:graphicData uri="http://schemas.openxmlformats.org/drawingml/2006/picture">
                <pic:pic xmlns:pic="http://schemas.openxmlformats.org/drawingml/2006/picture">
                  <pic:nvPicPr>
                    <pic:cNvPr id="0" name="image01.png" descr="http://www.naworks.org/graphics/na_logos/universal3d.gif"/>
                    <pic:cNvPicPr preferRelativeResize="0"/>
                  </pic:nvPicPr>
                  <pic:blipFill>
                    <a:blip r:embed="rId6"/>
                    <a:srcRect/>
                    <a:stretch>
                      <a:fillRect/>
                    </a:stretch>
                  </pic:blipFill>
                  <pic:spPr>
                    <a:xfrm>
                      <a:off x="0" y="0"/>
                      <a:ext cx="5905500" cy="3152775"/>
                    </a:xfrm>
                    <a:prstGeom prst="rect">
                      <a:avLst/>
                    </a:prstGeom>
                    <a:ln/>
                  </pic:spPr>
                </pic:pic>
              </a:graphicData>
            </a:graphic>
          </wp:inline>
        </w:drawing>
      </w:r>
    </w:p>
    <w:p w:rsidR="00D91CC9" w:rsidRPr="001551EE" w:rsidRDefault="00D91CC9" w:rsidP="00D91CC9">
      <w:pPr>
        <w:jc w:val="center"/>
        <w:rPr>
          <w:rFonts w:ascii="Calibri" w:eastAsia="Calibri" w:hAnsi="Calibri" w:cs="Calibri"/>
          <w:color w:val="000000"/>
          <w:sz w:val="36"/>
          <w:szCs w:val="36"/>
        </w:rPr>
      </w:pPr>
      <w:r w:rsidRPr="001551EE">
        <w:rPr>
          <w:rFonts w:ascii="Calibri" w:eastAsia="Calibri" w:hAnsi="Calibri" w:cs="Calibri"/>
          <w:color w:val="000000"/>
          <w:sz w:val="36"/>
          <w:szCs w:val="36"/>
          <w:highlight w:val="white"/>
        </w:rPr>
        <w:t xml:space="preserve">THERE WILL BE A </w:t>
      </w:r>
    </w:p>
    <w:p w:rsidR="001551EE" w:rsidRDefault="00D91CC9" w:rsidP="001551EE">
      <w:pPr>
        <w:jc w:val="center"/>
        <w:rPr>
          <w:rFonts w:ascii="Calibri" w:eastAsia="Calibri" w:hAnsi="Calibri" w:cs="Calibri"/>
          <w:b/>
          <w:color w:val="1F497D"/>
          <w:sz w:val="40"/>
          <w:szCs w:val="40"/>
        </w:rPr>
      </w:pPr>
      <w:r w:rsidRPr="001551EE">
        <w:rPr>
          <w:rFonts w:ascii="Calibri" w:eastAsia="Calibri" w:hAnsi="Calibri" w:cs="Calibri"/>
          <w:b/>
          <w:color w:val="1F497D"/>
          <w:sz w:val="40"/>
          <w:szCs w:val="40"/>
          <w:highlight w:val="white"/>
        </w:rPr>
        <w:t>NEW GSR ORIENTATION BEGINNING AT 11:30am</w:t>
      </w:r>
    </w:p>
    <w:p w:rsidR="00706302" w:rsidRDefault="00706302" w:rsidP="00D91CC9">
      <w:pPr>
        <w:jc w:val="center"/>
        <w:rPr>
          <w:rFonts w:ascii="Calibri" w:eastAsia="Calibri" w:hAnsi="Calibri" w:cs="Calibri"/>
          <w:b/>
          <w:color w:val="1F497D"/>
          <w:sz w:val="40"/>
          <w:szCs w:val="40"/>
        </w:rPr>
      </w:pPr>
    </w:p>
    <w:p w:rsidR="00D91CC9" w:rsidRPr="003E28B0" w:rsidRDefault="00D91CC9" w:rsidP="00D91CC9">
      <w:pPr>
        <w:jc w:val="center"/>
        <w:rPr>
          <w:rFonts w:ascii="Calibri" w:eastAsia="Calibri" w:hAnsi="Calibri" w:cs="Calibri"/>
          <w:color w:val="000000"/>
        </w:rPr>
      </w:pPr>
      <w:r w:rsidRPr="003E28B0">
        <w:rPr>
          <w:rFonts w:ascii="Calibri" w:eastAsia="Calibri" w:hAnsi="Calibri" w:cs="Calibri"/>
          <w:color w:val="000000"/>
          <w:sz w:val="24"/>
          <w:szCs w:val="24"/>
          <w:highlight w:val="white"/>
        </w:rPr>
        <w:t xml:space="preserve"> </w:t>
      </w:r>
      <w:r w:rsidRPr="003E28B0">
        <w:rPr>
          <w:rFonts w:ascii="Calibri" w:eastAsia="Calibri" w:hAnsi="Calibri" w:cs="Calibri"/>
          <w:color w:val="000000"/>
          <w:sz w:val="36"/>
          <w:szCs w:val="36"/>
          <w:highlight w:val="white"/>
        </w:rPr>
        <w:t>PLEASE ANNOUNCE</w:t>
      </w:r>
      <w:r>
        <w:rPr>
          <w:rFonts w:ascii="Calibri" w:eastAsia="Calibri" w:hAnsi="Calibri" w:cs="Calibri"/>
          <w:color w:val="000000"/>
          <w:sz w:val="36"/>
          <w:szCs w:val="36"/>
          <w:highlight w:val="white"/>
        </w:rPr>
        <w:t xml:space="preserve"> THE FOLLOWING AT YOUR MEETINGS:</w:t>
      </w:r>
    </w:p>
    <w:p w:rsidR="00D91CC9" w:rsidRDefault="00D91CC9" w:rsidP="00D91CC9">
      <w:pPr>
        <w:jc w:val="center"/>
        <w:rPr>
          <w:rFonts w:ascii="Calibri" w:eastAsia="Calibri" w:hAnsi="Calibri" w:cs="Calibri"/>
          <w:color w:val="000000"/>
          <w:sz w:val="36"/>
          <w:szCs w:val="36"/>
        </w:rPr>
      </w:pPr>
      <w:r w:rsidRPr="00A16B93">
        <w:rPr>
          <w:rFonts w:ascii="Calibri" w:eastAsia="Calibri" w:hAnsi="Calibri" w:cs="Calibri"/>
          <w:color w:val="000000"/>
          <w:sz w:val="36"/>
          <w:szCs w:val="36"/>
          <w:highlight w:val="white"/>
        </w:rPr>
        <w:t>WE NEED TRU</w:t>
      </w:r>
      <w:r>
        <w:rPr>
          <w:rFonts w:ascii="Calibri" w:eastAsia="Calibri" w:hAnsi="Calibri" w:cs="Calibri"/>
          <w:color w:val="000000"/>
          <w:sz w:val="36"/>
          <w:szCs w:val="36"/>
          <w:highlight w:val="white"/>
        </w:rPr>
        <w:t>STED SERVANTS AT THE AREA LEVEL</w:t>
      </w:r>
      <w:r w:rsidRPr="00A16B93">
        <w:rPr>
          <w:rFonts w:ascii="Calibri" w:eastAsia="Calibri" w:hAnsi="Calibri" w:cs="Calibri"/>
          <w:color w:val="000000"/>
          <w:sz w:val="36"/>
          <w:szCs w:val="36"/>
          <w:highlight w:val="white"/>
        </w:rPr>
        <w:t xml:space="preserve"> </w:t>
      </w:r>
    </w:p>
    <w:p w:rsidR="00D91CC9" w:rsidRPr="00C124F1" w:rsidRDefault="00D91CC9" w:rsidP="00D91CC9">
      <w:pPr>
        <w:jc w:val="center"/>
        <w:rPr>
          <w:rFonts w:ascii="Calibri" w:eastAsia="Calibri" w:hAnsi="Calibri" w:cs="Calibri"/>
          <w:color w:val="FF0000"/>
          <w:sz w:val="36"/>
          <w:szCs w:val="36"/>
        </w:rPr>
      </w:pPr>
    </w:p>
    <w:p w:rsidR="00D91CC9" w:rsidRDefault="00D91CC9" w:rsidP="00D91CC9">
      <w:pPr>
        <w:jc w:val="center"/>
        <w:rPr>
          <w:rFonts w:ascii="Calibri" w:eastAsia="Calibri" w:hAnsi="Calibri" w:cs="Calibri"/>
          <w:b/>
          <w:color w:val="FF0000"/>
          <w:sz w:val="40"/>
          <w:szCs w:val="40"/>
        </w:rPr>
      </w:pPr>
      <w:r w:rsidRPr="00C124F1">
        <w:rPr>
          <w:rFonts w:ascii="Calibri" w:eastAsia="Calibri" w:hAnsi="Calibri" w:cs="Calibri"/>
          <w:b/>
          <w:color w:val="FF0000"/>
          <w:sz w:val="40"/>
          <w:szCs w:val="40"/>
        </w:rPr>
        <w:t>VICE CHAIR</w:t>
      </w:r>
    </w:p>
    <w:p w:rsidR="00D91CC9" w:rsidRPr="00C124F1" w:rsidRDefault="00D91CC9" w:rsidP="00D91CC9">
      <w:pPr>
        <w:jc w:val="center"/>
        <w:rPr>
          <w:rFonts w:ascii="Calibri" w:eastAsia="Calibri" w:hAnsi="Calibri" w:cs="Calibri"/>
          <w:b/>
          <w:color w:val="FF0000"/>
          <w:sz w:val="40"/>
          <w:szCs w:val="40"/>
        </w:rPr>
      </w:pPr>
      <w:r w:rsidRPr="00C124F1">
        <w:rPr>
          <w:rFonts w:ascii="Calibri" w:eastAsia="Calibri" w:hAnsi="Calibri" w:cs="Calibri"/>
          <w:b/>
          <w:color w:val="FF0000"/>
          <w:sz w:val="40"/>
          <w:szCs w:val="40"/>
        </w:rPr>
        <w:t xml:space="preserve">ALT SECRETARY </w:t>
      </w:r>
    </w:p>
    <w:p w:rsidR="00D91CC9" w:rsidRDefault="00D91CC9" w:rsidP="00D91CC9">
      <w:pPr>
        <w:jc w:val="center"/>
        <w:rPr>
          <w:rFonts w:ascii="Calibri" w:eastAsia="Calibri" w:hAnsi="Calibri" w:cs="Calibri"/>
          <w:b/>
          <w:color w:val="FF0000"/>
          <w:sz w:val="40"/>
          <w:szCs w:val="40"/>
        </w:rPr>
      </w:pPr>
      <w:r w:rsidRPr="00C124F1">
        <w:rPr>
          <w:rFonts w:ascii="Calibri" w:eastAsia="Calibri" w:hAnsi="Calibri" w:cs="Calibri"/>
          <w:b/>
          <w:color w:val="FF0000"/>
          <w:sz w:val="40"/>
          <w:szCs w:val="40"/>
        </w:rPr>
        <w:t>ACTIVITIES TREASURER</w:t>
      </w:r>
    </w:p>
    <w:p w:rsidR="001551EE" w:rsidRPr="00C124F1" w:rsidRDefault="001551EE" w:rsidP="001551EE">
      <w:pPr>
        <w:jc w:val="center"/>
        <w:rPr>
          <w:rFonts w:ascii="Calibri" w:eastAsia="Calibri" w:hAnsi="Calibri" w:cs="Calibri"/>
          <w:b/>
          <w:color w:val="FF0000"/>
          <w:sz w:val="40"/>
          <w:szCs w:val="40"/>
        </w:rPr>
      </w:pPr>
      <w:r w:rsidRPr="00C124F1">
        <w:rPr>
          <w:rFonts w:ascii="Calibri" w:eastAsia="Calibri" w:hAnsi="Calibri" w:cs="Calibri"/>
          <w:b/>
          <w:color w:val="FF0000"/>
          <w:sz w:val="40"/>
          <w:szCs w:val="40"/>
        </w:rPr>
        <w:t xml:space="preserve">HELPLINE/PR CHAIR </w:t>
      </w:r>
    </w:p>
    <w:p w:rsidR="001551EE" w:rsidRPr="00C124F1" w:rsidRDefault="001551EE" w:rsidP="00D91CC9">
      <w:pPr>
        <w:jc w:val="center"/>
        <w:rPr>
          <w:rFonts w:ascii="Calibri" w:eastAsia="Calibri" w:hAnsi="Calibri" w:cs="Calibri"/>
          <w:b/>
          <w:color w:val="FF0000"/>
          <w:sz w:val="40"/>
          <w:szCs w:val="40"/>
        </w:rPr>
      </w:pPr>
      <w:r>
        <w:rPr>
          <w:rFonts w:ascii="Calibri" w:eastAsia="Calibri" w:hAnsi="Calibri" w:cs="Calibri"/>
          <w:b/>
          <w:color w:val="FF0000"/>
          <w:sz w:val="40"/>
          <w:szCs w:val="40"/>
        </w:rPr>
        <w:t>NEWSLETTER CHAIR</w:t>
      </w:r>
    </w:p>
    <w:p w:rsidR="00D91CC9" w:rsidRDefault="00D91CC9" w:rsidP="00D91CC9">
      <w:pPr>
        <w:jc w:val="center"/>
        <w:rPr>
          <w:rFonts w:ascii="Calibri" w:eastAsia="Calibri" w:hAnsi="Calibri" w:cs="Calibri"/>
          <w:color w:val="000000"/>
        </w:rPr>
      </w:pPr>
    </w:p>
    <w:p w:rsidR="00D91CC9" w:rsidRDefault="00D91CC9" w:rsidP="00D91CC9">
      <w:pPr>
        <w:jc w:val="center"/>
        <w:rPr>
          <w:rFonts w:ascii="Calibri" w:eastAsia="Calibri" w:hAnsi="Calibri" w:cs="Calibri"/>
          <w:color w:val="000000"/>
        </w:rPr>
      </w:pPr>
    </w:p>
    <w:p w:rsidR="00D91CC9" w:rsidRPr="001E16EF" w:rsidRDefault="00D91CC9" w:rsidP="00D91CC9">
      <w:pPr>
        <w:jc w:val="center"/>
        <w:rPr>
          <w:rFonts w:eastAsia="Calibri" w:cs="Calibri"/>
          <w:color w:val="000000"/>
        </w:rPr>
      </w:pPr>
      <w:r w:rsidRPr="001E16EF">
        <w:rPr>
          <w:rFonts w:eastAsia="Calibri" w:cs="Calibri"/>
          <w:b/>
          <w:color w:val="000000"/>
          <w:sz w:val="28"/>
          <w:szCs w:val="28"/>
          <w:highlight w:val="white"/>
        </w:rPr>
        <w:t>Any questions or suggestions</w:t>
      </w:r>
      <w:r>
        <w:rPr>
          <w:rFonts w:eastAsia="Calibri" w:cs="Calibri"/>
          <w:b/>
          <w:color w:val="000000"/>
          <w:sz w:val="28"/>
          <w:szCs w:val="28"/>
        </w:rPr>
        <w:t>:</w:t>
      </w:r>
    </w:p>
    <w:p w:rsidR="00D91CC9" w:rsidRPr="00373260" w:rsidRDefault="00D91CC9" w:rsidP="00D91CC9">
      <w:pPr>
        <w:jc w:val="center"/>
        <w:rPr>
          <w:rFonts w:eastAsia="Calibri" w:cs="Calibri"/>
          <w:b/>
          <w:color w:val="000000"/>
          <w:sz w:val="24"/>
          <w:szCs w:val="24"/>
          <w:highlight w:val="white"/>
        </w:rPr>
      </w:pPr>
      <w:r w:rsidRPr="00373260">
        <w:rPr>
          <w:rFonts w:eastAsia="Calibri" w:cs="Calibri"/>
          <w:b/>
          <w:color w:val="000000"/>
          <w:sz w:val="24"/>
          <w:szCs w:val="24"/>
          <w:highlight w:val="white"/>
        </w:rPr>
        <w:t xml:space="preserve">James W. (Chair): </w:t>
      </w:r>
      <w:hyperlink r:id="rId7">
        <w:r w:rsidRPr="00373260">
          <w:rPr>
            <w:rFonts w:eastAsia="Calibri" w:cs="Calibri"/>
            <w:b/>
            <w:color w:val="000000"/>
            <w:sz w:val="24"/>
            <w:szCs w:val="24"/>
            <w:highlight w:val="white"/>
          </w:rPr>
          <w:t>jrwashington954@gmail.com/954-274-1477</w:t>
        </w:r>
      </w:hyperlink>
    </w:p>
    <w:p w:rsidR="00D91CC9" w:rsidRPr="00373260" w:rsidRDefault="00D91CC9" w:rsidP="00D91CC9">
      <w:pPr>
        <w:jc w:val="center"/>
        <w:rPr>
          <w:rFonts w:eastAsia="Calibri" w:cs="Calibri"/>
          <w:color w:val="000000"/>
          <w:sz w:val="24"/>
          <w:szCs w:val="24"/>
        </w:rPr>
      </w:pPr>
      <w:r w:rsidRPr="00373260">
        <w:rPr>
          <w:rFonts w:eastAsia="Calibri" w:cs="Calibri"/>
          <w:b/>
          <w:color w:val="000000"/>
          <w:sz w:val="24"/>
          <w:szCs w:val="24"/>
          <w:highlight w:val="white"/>
        </w:rPr>
        <w:t xml:space="preserve">Barbara T. (Treasurer): </w:t>
      </w:r>
      <w:hyperlink r:id="rId8">
        <w:r w:rsidRPr="00373260">
          <w:rPr>
            <w:rFonts w:eastAsia="Calibri" w:cs="Calibri"/>
            <w:b/>
            <w:color w:val="000000"/>
            <w:sz w:val="24"/>
            <w:szCs w:val="24"/>
            <w:highlight w:val="white"/>
          </w:rPr>
          <w:t>tabaccob@comcast.net/954-448-1571</w:t>
        </w:r>
      </w:hyperlink>
    </w:p>
    <w:p w:rsidR="00D91CC9" w:rsidRPr="00262B69" w:rsidRDefault="00D91CC9" w:rsidP="00D91CC9">
      <w:pPr>
        <w:jc w:val="center"/>
        <w:rPr>
          <w:rFonts w:eastAsia="Calibri" w:cs="Calibri"/>
          <w:b/>
          <w:color w:val="000000"/>
          <w:sz w:val="24"/>
          <w:szCs w:val="24"/>
          <w:highlight w:val="white"/>
        </w:rPr>
      </w:pPr>
      <w:r>
        <w:rPr>
          <w:rFonts w:eastAsia="Calibri" w:cs="Calibri"/>
          <w:b/>
          <w:color w:val="000000"/>
          <w:sz w:val="24"/>
          <w:szCs w:val="24"/>
          <w:highlight w:val="white"/>
        </w:rPr>
        <w:t>Sandy D</w:t>
      </w:r>
      <w:r w:rsidRPr="00373260">
        <w:rPr>
          <w:rFonts w:eastAsia="Calibri" w:cs="Calibri"/>
          <w:b/>
          <w:color w:val="000000"/>
          <w:sz w:val="24"/>
          <w:szCs w:val="24"/>
          <w:highlight w:val="white"/>
        </w:rPr>
        <w:t xml:space="preserve">. (Secretary): </w:t>
      </w:r>
      <w:r w:rsidRPr="00262B69">
        <w:rPr>
          <w:rFonts w:eastAsia="Calibri" w:cs="Calibri"/>
          <w:b/>
          <w:color w:val="000000"/>
          <w:sz w:val="24"/>
          <w:szCs w:val="24"/>
          <w:highlight w:val="white"/>
        </w:rPr>
        <w:t>sdeen1124@gmail.com/954-253-7578</w:t>
      </w:r>
    </w:p>
    <w:p w:rsidR="00E376F8" w:rsidRDefault="00E376F8" w:rsidP="00D91CC9">
      <w:pPr>
        <w:rPr>
          <w:rFonts w:eastAsia="Calibri" w:cs="Calibri"/>
          <w:b/>
          <w:color w:val="000000"/>
          <w:sz w:val="32"/>
          <w:szCs w:val="32"/>
          <w:highlight w:val="white"/>
          <w:u w:val="single"/>
        </w:rPr>
      </w:pPr>
    </w:p>
    <w:p w:rsidR="00D91CC9" w:rsidRPr="00366816" w:rsidRDefault="00D91CC9" w:rsidP="00D91CC9">
      <w:pPr>
        <w:rPr>
          <w:rFonts w:eastAsia="Calibri" w:cs="Calibri"/>
          <w:color w:val="000000"/>
          <w:sz w:val="28"/>
          <w:szCs w:val="28"/>
        </w:rPr>
      </w:pPr>
      <w:r w:rsidRPr="00366816">
        <w:rPr>
          <w:rFonts w:eastAsia="Calibri" w:cs="Calibri"/>
          <w:b/>
          <w:color w:val="000000"/>
          <w:sz w:val="28"/>
          <w:szCs w:val="28"/>
          <w:highlight w:val="white"/>
          <w:u w:val="single"/>
        </w:rPr>
        <w:lastRenderedPageBreak/>
        <w:t>South Broward Area ASC Minutes</w:t>
      </w:r>
    </w:p>
    <w:p w:rsidR="00CB18E5" w:rsidRDefault="00D91CC9" w:rsidP="00D91CC9">
      <w:pPr>
        <w:rPr>
          <w:rFonts w:eastAsia="Calibri" w:cs="Calibri"/>
          <w:b/>
          <w:color w:val="000000"/>
          <w:sz w:val="24"/>
          <w:szCs w:val="24"/>
          <w:highlight w:val="white"/>
        </w:rPr>
      </w:pPr>
      <w:r w:rsidRPr="00373260">
        <w:rPr>
          <w:rFonts w:eastAsia="Calibri" w:cs="Calibri"/>
          <w:b/>
          <w:color w:val="000000"/>
          <w:sz w:val="24"/>
          <w:szCs w:val="24"/>
          <w:highlight w:val="white"/>
          <w:u w:val="single"/>
        </w:rPr>
        <w:t>James</w:t>
      </w:r>
      <w:r w:rsidRPr="00373260">
        <w:rPr>
          <w:rFonts w:eastAsia="Calibri" w:cs="Calibri"/>
          <w:b/>
          <w:color w:val="000000"/>
          <w:sz w:val="24"/>
          <w:szCs w:val="24"/>
          <w:highlight w:val="white"/>
        </w:rPr>
        <w:t xml:space="preserve"> </w:t>
      </w:r>
      <w:r w:rsidRPr="00373260">
        <w:rPr>
          <w:rFonts w:eastAsia="Calibri" w:cs="Calibri"/>
          <w:color w:val="000000"/>
          <w:sz w:val="24"/>
          <w:szCs w:val="24"/>
          <w:highlight w:val="white"/>
        </w:rPr>
        <w:t xml:space="preserve">opened the meeting at 12:00 pm with the </w:t>
      </w:r>
      <w:r w:rsidRPr="00373260">
        <w:rPr>
          <w:rFonts w:eastAsia="Calibri" w:cs="Calibri"/>
          <w:b/>
          <w:color w:val="000000"/>
          <w:sz w:val="24"/>
          <w:szCs w:val="24"/>
          <w:highlight w:val="white"/>
          <w:u w:val="single"/>
        </w:rPr>
        <w:t>Serenity Prayer</w:t>
      </w:r>
      <w:r>
        <w:rPr>
          <w:rFonts w:eastAsia="Calibri" w:cs="Calibri"/>
          <w:b/>
          <w:color w:val="000000"/>
          <w:sz w:val="24"/>
          <w:szCs w:val="24"/>
          <w:highlight w:val="white"/>
        </w:rPr>
        <w:t xml:space="preserve">.  </w:t>
      </w:r>
    </w:p>
    <w:p w:rsidR="00CB18E5" w:rsidRDefault="00DC6936" w:rsidP="00D91CC9">
      <w:pPr>
        <w:rPr>
          <w:rFonts w:eastAsia="Calibri" w:cs="Calibri"/>
          <w:b/>
          <w:color w:val="000000"/>
          <w:sz w:val="24"/>
          <w:szCs w:val="24"/>
          <w:highlight w:val="white"/>
        </w:rPr>
      </w:pPr>
      <w:r>
        <w:rPr>
          <w:rFonts w:eastAsia="Calibri" w:cs="Calibri"/>
          <w:b/>
          <w:color w:val="000000"/>
          <w:sz w:val="24"/>
          <w:szCs w:val="24"/>
          <w:highlight w:val="white"/>
          <w:u w:val="single"/>
        </w:rPr>
        <w:t>Casey</w:t>
      </w:r>
      <w:r w:rsidR="00D91CC9">
        <w:rPr>
          <w:rFonts w:eastAsia="Calibri" w:cs="Calibri"/>
          <w:b/>
          <w:color w:val="000000"/>
          <w:sz w:val="24"/>
          <w:szCs w:val="24"/>
          <w:highlight w:val="white"/>
          <w:u w:val="single"/>
        </w:rPr>
        <w:t xml:space="preserve"> </w:t>
      </w:r>
      <w:r w:rsidR="00D91CC9" w:rsidRPr="00373260">
        <w:rPr>
          <w:rFonts w:eastAsia="Calibri" w:cs="Calibri"/>
          <w:color w:val="000000"/>
          <w:sz w:val="24"/>
          <w:szCs w:val="24"/>
          <w:highlight w:val="white"/>
        </w:rPr>
        <w:t>read the</w:t>
      </w:r>
      <w:r w:rsidR="00D91CC9" w:rsidRPr="00373260">
        <w:rPr>
          <w:rFonts w:eastAsia="Calibri" w:cs="Calibri"/>
          <w:b/>
          <w:color w:val="000000"/>
          <w:sz w:val="24"/>
          <w:szCs w:val="24"/>
          <w:highlight w:val="white"/>
        </w:rPr>
        <w:t xml:space="preserve"> </w:t>
      </w:r>
      <w:r w:rsidR="00D91CC9" w:rsidRPr="00373260">
        <w:rPr>
          <w:rFonts w:eastAsia="Calibri" w:cs="Calibri"/>
          <w:b/>
          <w:color w:val="000000"/>
          <w:sz w:val="24"/>
          <w:szCs w:val="24"/>
          <w:highlight w:val="white"/>
          <w:u w:val="single"/>
        </w:rPr>
        <w:t>Twelve Traditions</w:t>
      </w:r>
      <w:r w:rsidR="00D91CC9" w:rsidRPr="00373260">
        <w:rPr>
          <w:rFonts w:eastAsia="Calibri" w:cs="Calibri"/>
          <w:b/>
          <w:color w:val="000000"/>
          <w:sz w:val="24"/>
          <w:szCs w:val="24"/>
          <w:highlight w:val="white"/>
        </w:rPr>
        <w:t xml:space="preserve">.  </w:t>
      </w:r>
    </w:p>
    <w:p w:rsidR="00D91CC9" w:rsidRPr="00D45379" w:rsidRDefault="00E70723" w:rsidP="00D91CC9">
      <w:pPr>
        <w:rPr>
          <w:rFonts w:eastAsia="Calibri" w:cs="Calibri"/>
          <w:color w:val="000000"/>
          <w:sz w:val="24"/>
          <w:szCs w:val="24"/>
        </w:rPr>
      </w:pPr>
      <w:r>
        <w:rPr>
          <w:rFonts w:eastAsia="Calibri" w:cs="Calibri"/>
          <w:b/>
          <w:color w:val="000000"/>
          <w:sz w:val="24"/>
          <w:szCs w:val="24"/>
          <w:highlight w:val="white"/>
          <w:u w:val="single"/>
        </w:rPr>
        <w:t>Ken</w:t>
      </w:r>
      <w:r w:rsidR="00D91CC9" w:rsidRPr="00373260">
        <w:rPr>
          <w:rFonts w:eastAsia="Calibri" w:cs="Calibri"/>
          <w:b/>
          <w:color w:val="000000"/>
          <w:sz w:val="24"/>
          <w:szCs w:val="24"/>
          <w:highlight w:val="white"/>
        </w:rPr>
        <w:t xml:space="preserve"> </w:t>
      </w:r>
      <w:r w:rsidR="00D91CC9" w:rsidRPr="00373260">
        <w:rPr>
          <w:rFonts w:eastAsia="Calibri" w:cs="Calibri"/>
          <w:color w:val="000000"/>
          <w:sz w:val="24"/>
          <w:szCs w:val="24"/>
          <w:highlight w:val="white"/>
        </w:rPr>
        <w:t>read</w:t>
      </w:r>
      <w:r w:rsidR="00D91CC9" w:rsidRPr="00373260">
        <w:rPr>
          <w:rFonts w:eastAsia="Calibri" w:cs="Calibri"/>
          <w:b/>
          <w:color w:val="000000"/>
          <w:sz w:val="24"/>
          <w:szCs w:val="24"/>
          <w:highlight w:val="white"/>
        </w:rPr>
        <w:t xml:space="preserve"> </w:t>
      </w:r>
      <w:r w:rsidR="00D91CC9" w:rsidRPr="00373260">
        <w:rPr>
          <w:rFonts w:eastAsia="Calibri" w:cs="Calibri"/>
          <w:b/>
          <w:color w:val="000000"/>
          <w:sz w:val="24"/>
          <w:szCs w:val="24"/>
          <w:highlight w:val="white"/>
          <w:u w:val="single"/>
        </w:rPr>
        <w:t>ASC Definition</w:t>
      </w:r>
      <w:r w:rsidR="00D91CC9" w:rsidRPr="00373260">
        <w:rPr>
          <w:rFonts w:eastAsia="Calibri" w:cs="Calibri"/>
          <w:b/>
          <w:color w:val="000000"/>
          <w:sz w:val="24"/>
          <w:szCs w:val="24"/>
          <w:highlight w:val="white"/>
        </w:rPr>
        <w:t>.</w:t>
      </w:r>
    </w:p>
    <w:p w:rsidR="00D91CC9" w:rsidRPr="00373260" w:rsidRDefault="00D91CC9" w:rsidP="00D91CC9">
      <w:pPr>
        <w:ind w:left="1080" w:firstLine="360"/>
        <w:jc w:val="both"/>
        <w:rPr>
          <w:rFonts w:eastAsia="Calibri" w:cs="Calibri"/>
          <w:color w:val="000000"/>
          <w:sz w:val="24"/>
          <w:szCs w:val="24"/>
        </w:rPr>
      </w:pPr>
    </w:p>
    <w:p w:rsidR="00D91CC9" w:rsidRDefault="00D91CC9" w:rsidP="00D91CC9">
      <w:pPr>
        <w:tabs>
          <w:tab w:val="left" w:pos="1080"/>
        </w:tabs>
        <w:jc w:val="both"/>
        <w:rPr>
          <w:rFonts w:eastAsia="Calibri" w:cs="Calibri"/>
          <w:b/>
          <w:color w:val="000000"/>
          <w:sz w:val="24"/>
          <w:szCs w:val="24"/>
        </w:rPr>
      </w:pPr>
      <w:r w:rsidRPr="00366816">
        <w:rPr>
          <w:rFonts w:eastAsia="Calibri" w:cs="Calibri"/>
          <w:b/>
          <w:color w:val="000000"/>
          <w:sz w:val="28"/>
          <w:szCs w:val="28"/>
          <w:highlight w:val="white"/>
          <w:u w:val="single"/>
        </w:rPr>
        <w:t>Open Forum-</w:t>
      </w:r>
      <w:r w:rsidRPr="00373260">
        <w:rPr>
          <w:rFonts w:eastAsia="Calibri" w:cs="Calibri"/>
          <w:b/>
          <w:color w:val="000000"/>
          <w:sz w:val="24"/>
          <w:szCs w:val="24"/>
          <w:highlight w:val="white"/>
        </w:rPr>
        <w:t xml:space="preserve"> </w:t>
      </w:r>
      <w:r w:rsidRPr="00373260">
        <w:rPr>
          <w:rFonts w:eastAsia="Calibri" w:cs="Calibri"/>
          <w:color w:val="000000"/>
          <w:sz w:val="24"/>
          <w:szCs w:val="24"/>
          <w:highlight w:val="white"/>
        </w:rPr>
        <w:t>[</w:t>
      </w:r>
      <w:r w:rsidRPr="00373260">
        <w:rPr>
          <w:rFonts w:eastAsia="Calibri" w:cs="Calibri"/>
          <w:i/>
          <w:color w:val="000000"/>
          <w:sz w:val="24"/>
          <w:szCs w:val="24"/>
          <w:highlight w:val="white"/>
        </w:rPr>
        <w:t>All thoughts and opinions expressed in open forum are that of the individual and do NOT represent NA as a whole]</w:t>
      </w:r>
      <w:r w:rsidRPr="00373260">
        <w:rPr>
          <w:rFonts w:eastAsia="Calibri" w:cs="Calibri"/>
          <w:b/>
          <w:color w:val="000000"/>
          <w:sz w:val="24"/>
          <w:szCs w:val="24"/>
          <w:highlight w:val="white"/>
        </w:rPr>
        <w:t xml:space="preserve">  </w:t>
      </w:r>
    </w:p>
    <w:p w:rsidR="00D91CC9" w:rsidRDefault="00D91CC9" w:rsidP="00D91CC9">
      <w:pPr>
        <w:tabs>
          <w:tab w:val="left" w:pos="1080"/>
        </w:tabs>
        <w:jc w:val="both"/>
        <w:rPr>
          <w:rFonts w:eastAsia="Calibri" w:cs="Calibri"/>
          <w:b/>
          <w:color w:val="000000"/>
          <w:sz w:val="24"/>
          <w:szCs w:val="24"/>
        </w:rPr>
      </w:pPr>
    </w:p>
    <w:p w:rsidR="00C47BC1" w:rsidRDefault="00E70723" w:rsidP="005A74CD">
      <w:pPr>
        <w:tabs>
          <w:tab w:val="left" w:pos="1080"/>
        </w:tabs>
        <w:rPr>
          <w:rFonts w:eastAsia="Calibri" w:cs="Calibri"/>
          <w:color w:val="000000"/>
          <w:sz w:val="24"/>
          <w:szCs w:val="24"/>
        </w:rPr>
      </w:pPr>
      <w:proofErr w:type="spellStart"/>
      <w:r>
        <w:rPr>
          <w:rFonts w:eastAsia="Calibri" w:cs="Calibri"/>
          <w:b/>
          <w:color w:val="000000"/>
          <w:sz w:val="24"/>
          <w:szCs w:val="24"/>
        </w:rPr>
        <w:t>YoFrank</w:t>
      </w:r>
      <w:proofErr w:type="spellEnd"/>
      <w:r>
        <w:rPr>
          <w:rFonts w:eastAsia="Calibri" w:cs="Calibri"/>
          <w:b/>
          <w:color w:val="000000"/>
          <w:sz w:val="24"/>
          <w:szCs w:val="24"/>
        </w:rPr>
        <w:t xml:space="preserve"> – </w:t>
      </w:r>
      <w:r>
        <w:rPr>
          <w:rFonts w:eastAsia="Calibri" w:cs="Calibri"/>
          <w:color w:val="000000"/>
          <w:sz w:val="24"/>
          <w:szCs w:val="24"/>
        </w:rPr>
        <w:t xml:space="preserve">A motion came from the Board of Directors so that no one on </w:t>
      </w:r>
      <w:r w:rsidR="005A74CD">
        <w:rPr>
          <w:rFonts w:eastAsia="Calibri" w:cs="Calibri"/>
          <w:color w:val="000000"/>
          <w:sz w:val="24"/>
          <w:szCs w:val="24"/>
        </w:rPr>
        <w:t xml:space="preserve">the </w:t>
      </w:r>
      <w:r>
        <w:rPr>
          <w:rFonts w:eastAsia="Calibri" w:cs="Calibri"/>
          <w:color w:val="000000"/>
          <w:sz w:val="24"/>
          <w:szCs w:val="24"/>
        </w:rPr>
        <w:t xml:space="preserve">convention committee should get any free hotel rooms.  </w:t>
      </w:r>
      <w:r w:rsidR="00877F86">
        <w:rPr>
          <w:rFonts w:eastAsia="Calibri" w:cs="Calibri"/>
          <w:color w:val="000000"/>
          <w:sz w:val="24"/>
          <w:szCs w:val="24"/>
        </w:rPr>
        <w:t>We should not get fr</w:t>
      </w:r>
      <w:r w:rsidR="005A74CD">
        <w:rPr>
          <w:rFonts w:eastAsia="Calibri" w:cs="Calibri"/>
          <w:color w:val="000000"/>
          <w:sz w:val="24"/>
          <w:szCs w:val="24"/>
        </w:rPr>
        <w:t xml:space="preserve">ee things for service, but </w:t>
      </w:r>
      <w:r w:rsidR="00877F86">
        <w:rPr>
          <w:rFonts w:eastAsia="Calibri" w:cs="Calibri"/>
          <w:color w:val="000000"/>
          <w:sz w:val="24"/>
          <w:szCs w:val="24"/>
        </w:rPr>
        <w:t xml:space="preserve">other members go to do service, like regional </w:t>
      </w:r>
      <w:r w:rsidR="00C47BC1">
        <w:rPr>
          <w:rFonts w:eastAsia="Calibri" w:cs="Calibri"/>
          <w:color w:val="000000"/>
          <w:sz w:val="24"/>
          <w:szCs w:val="24"/>
        </w:rPr>
        <w:t xml:space="preserve">and helpline </w:t>
      </w:r>
      <w:r w:rsidR="00877F86">
        <w:rPr>
          <w:rFonts w:eastAsia="Calibri" w:cs="Calibri"/>
          <w:color w:val="000000"/>
          <w:sz w:val="24"/>
          <w:szCs w:val="24"/>
        </w:rPr>
        <w:t xml:space="preserve">members, who receive reimbursements.  </w:t>
      </w:r>
      <w:r w:rsidR="00C47BC1">
        <w:rPr>
          <w:rFonts w:eastAsia="Calibri" w:cs="Calibri"/>
          <w:color w:val="000000"/>
          <w:sz w:val="24"/>
          <w:szCs w:val="24"/>
        </w:rPr>
        <w:t xml:space="preserve">However, Board members who are working just as hard </w:t>
      </w:r>
      <w:r w:rsidR="005A74CD">
        <w:rPr>
          <w:rFonts w:eastAsia="Calibri" w:cs="Calibri"/>
          <w:color w:val="000000"/>
          <w:sz w:val="24"/>
          <w:szCs w:val="24"/>
        </w:rPr>
        <w:t xml:space="preserve">and </w:t>
      </w:r>
      <w:r w:rsidR="00C47BC1">
        <w:rPr>
          <w:rFonts w:eastAsia="Calibri" w:cs="Calibri"/>
          <w:color w:val="000000"/>
          <w:sz w:val="24"/>
          <w:szCs w:val="24"/>
        </w:rPr>
        <w:t xml:space="preserve">are not being accommodated.  I know I can’t change anyone’s mind here but I am going to region to try to change </w:t>
      </w:r>
      <w:r w:rsidR="00E376F8">
        <w:rPr>
          <w:rFonts w:eastAsia="Calibri" w:cs="Calibri"/>
          <w:color w:val="000000"/>
          <w:sz w:val="24"/>
          <w:szCs w:val="24"/>
        </w:rPr>
        <w:t>their mindset</w:t>
      </w:r>
      <w:r w:rsidR="00C47BC1">
        <w:rPr>
          <w:rFonts w:eastAsia="Calibri" w:cs="Calibri"/>
          <w:color w:val="000000"/>
          <w:sz w:val="24"/>
          <w:szCs w:val="24"/>
        </w:rPr>
        <w:t xml:space="preserve">.  </w:t>
      </w:r>
    </w:p>
    <w:p w:rsidR="00C47BC1" w:rsidRDefault="00C47BC1" w:rsidP="00D91CC9">
      <w:pPr>
        <w:tabs>
          <w:tab w:val="left" w:pos="1080"/>
        </w:tabs>
        <w:jc w:val="both"/>
        <w:rPr>
          <w:rFonts w:eastAsia="Calibri" w:cs="Calibri"/>
          <w:color w:val="000000"/>
          <w:sz w:val="24"/>
          <w:szCs w:val="24"/>
        </w:rPr>
      </w:pPr>
    </w:p>
    <w:p w:rsidR="00E376F8" w:rsidRDefault="00C47BC1" w:rsidP="00D91CC9">
      <w:pPr>
        <w:tabs>
          <w:tab w:val="left" w:pos="1080"/>
        </w:tabs>
        <w:jc w:val="both"/>
        <w:rPr>
          <w:rFonts w:eastAsia="Calibri" w:cs="Calibri"/>
          <w:color w:val="000000"/>
          <w:sz w:val="24"/>
          <w:szCs w:val="24"/>
        </w:rPr>
      </w:pPr>
      <w:r w:rsidRPr="00E376F8">
        <w:rPr>
          <w:rFonts w:eastAsia="Calibri" w:cs="Calibri"/>
          <w:b/>
          <w:color w:val="000000"/>
          <w:sz w:val="24"/>
          <w:szCs w:val="24"/>
        </w:rPr>
        <w:t>Casey</w:t>
      </w:r>
      <w:r>
        <w:rPr>
          <w:rFonts w:eastAsia="Calibri" w:cs="Calibri"/>
          <w:color w:val="000000"/>
          <w:sz w:val="24"/>
          <w:szCs w:val="24"/>
        </w:rPr>
        <w:t xml:space="preserve"> – New GSR for 10pm Recovery at 4</w:t>
      </w:r>
      <w:r w:rsidRPr="00C47BC1">
        <w:rPr>
          <w:rFonts w:eastAsia="Calibri" w:cs="Calibri"/>
          <w:color w:val="000000"/>
          <w:sz w:val="24"/>
          <w:szCs w:val="24"/>
          <w:vertAlign w:val="superscript"/>
        </w:rPr>
        <w:t>th</w:t>
      </w:r>
      <w:r>
        <w:rPr>
          <w:rFonts w:eastAsia="Calibri" w:cs="Calibri"/>
          <w:color w:val="000000"/>
          <w:sz w:val="24"/>
          <w:szCs w:val="24"/>
        </w:rPr>
        <w:t xml:space="preserve"> Dimension. </w:t>
      </w:r>
    </w:p>
    <w:p w:rsidR="00D432F1" w:rsidRPr="00E376F8" w:rsidRDefault="00C47BC1" w:rsidP="00D91CC9">
      <w:pPr>
        <w:tabs>
          <w:tab w:val="left" w:pos="1080"/>
        </w:tabs>
        <w:jc w:val="both"/>
        <w:rPr>
          <w:rFonts w:eastAsia="Calibri" w:cs="Calibri"/>
          <w:color w:val="000000"/>
          <w:sz w:val="24"/>
          <w:szCs w:val="24"/>
        </w:rPr>
      </w:pPr>
      <w:r>
        <w:rPr>
          <w:rFonts w:eastAsia="Calibri" w:cs="Calibri"/>
          <w:color w:val="000000"/>
          <w:sz w:val="24"/>
          <w:szCs w:val="24"/>
        </w:rPr>
        <w:t xml:space="preserve"> </w:t>
      </w:r>
    </w:p>
    <w:p w:rsidR="00337A78" w:rsidRPr="00E376F8" w:rsidRDefault="00337A78" w:rsidP="00E376F8">
      <w:pPr>
        <w:tabs>
          <w:tab w:val="left" w:pos="1080"/>
        </w:tabs>
        <w:jc w:val="both"/>
        <w:rPr>
          <w:rFonts w:eastAsia="Calibri" w:cs="Calibri"/>
          <w:b/>
          <w:color w:val="000000"/>
          <w:sz w:val="28"/>
          <w:szCs w:val="28"/>
          <w:highlight w:val="white"/>
          <w:u w:val="single"/>
        </w:rPr>
      </w:pPr>
      <w:r w:rsidRPr="00366816">
        <w:rPr>
          <w:rFonts w:eastAsia="Calibri" w:cs="Calibri"/>
          <w:b/>
          <w:color w:val="000000"/>
          <w:sz w:val="28"/>
          <w:szCs w:val="28"/>
          <w:highlight w:val="white"/>
          <w:u w:val="single"/>
        </w:rPr>
        <w:t>Roll Call</w:t>
      </w:r>
    </w:p>
    <w:tbl>
      <w:tblPr>
        <w:tblStyle w:val="TableGrid"/>
        <w:tblW w:w="11520" w:type="dxa"/>
        <w:tblInd w:w="-815" w:type="dxa"/>
        <w:tblLayout w:type="fixed"/>
        <w:tblLook w:val="04A0" w:firstRow="1" w:lastRow="0" w:firstColumn="1" w:lastColumn="0" w:noHBand="0" w:noVBand="1"/>
      </w:tblPr>
      <w:tblGrid>
        <w:gridCol w:w="3600"/>
        <w:gridCol w:w="720"/>
        <w:gridCol w:w="630"/>
        <w:gridCol w:w="720"/>
        <w:gridCol w:w="3690"/>
        <w:gridCol w:w="720"/>
        <w:gridCol w:w="720"/>
        <w:gridCol w:w="720"/>
      </w:tblGrid>
      <w:tr w:rsidR="00EC0B3C" w:rsidTr="00EC0B3C">
        <w:tc>
          <w:tcPr>
            <w:tcW w:w="3600" w:type="dxa"/>
          </w:tcPr>
          <w:p w:rsidR="00EC0B3C" w:rsidRPr="002D0F72" w:rsidRDefault="00EC0B3C" w:rsidP="008D11C6">
            <w:pPr>
              <w:tabs>
                <w:tab w:val="left" w:pos="1080"/>
              </w:tabs>
              <w:jc w:val="center"/>
              <w:rPr>
                <w:rFonts w:eastAsia="Calibri" w:cs="Calibri"/>
                <w:b/>
                <w:color w:val="000000"/>
                <w:sz w:val="24"/>
                <w:szCs w:val="24"/>
              </w:rPr>
            </w:pPr>
            <w:r w:rsidRPr="002D0F72">
              <w:rPr>
                <w:rFonts w:eastAsia="Calibri" w:cs="Calibri"/>
                <w:b/>
                <w:color w:val="000000"/>
                <w:sz w:val="24"/>
                <w:szCs w:val="24"/>
              </w:rPr>
              <w:t>Admin Committee</w:t>
            </w:r>
          </w:p>
        </w:tc>
        <w:tc>
          <w:tcPr>
            <w:tcW w:w="720" w:type="dxa"/>
          </w:tcPr>
          <w:p w:rsidR="00EC0B3C" w:rsidRPr="002D0F72" w:rsidRDefault="00EC0B3C" w:rsidP="008D11C6">
            <w:pPr>
              <w:tabs>
                <w:tab w:val="left" w:pos="1080"/>
              </w:tabs>
              <w:jc w:val="center"/>
              <w:rPr>
                <w:rFonts w:eastAsia="Calibri" w:cs="Calibri"/>
                <w:b/>
                <w:color w:val="000000"/>
                <w:sz w:val="24"/>
                <w:szCs w:val="24"/>
              </w:rPr>
            </w:pPr>
            <w:r w:rsidRPr="002D0F72">
              <w:rPr>
                <w:rFonts w:eastAsia="Calibri" w:cs="Calibri"/>
                <w:b/>
                <w:color w:val="000000"/>
                <w:sz w:val="24"/>
                <w:szCs w:val="24"/>
              </w:rPr>
              <w:t>MAR</w:t>
            </w:r>
          </w:p>
        </w:tc>
        <w:tc>
          <w:tcPr>
            <w:tcW w:w="630" w:type="dxa"/>
          </w:tcPr>
          <w:p w:rsidR="00EC0B3C" w:rsidRPr="002D0F72" w:rsidRDefault="00EC0B3C" w:rsidP="008D11C6">
            <w:pPr>
              <w:tabs>
                <w:tab w:val="left" w:pos="1080"/>
              </w:tabs>
              <w:jc w:val="center"/>
              <w:rPr>
                <w:rFonts w:eastAsia="Calibri" w:cs="Calibri"/>
                <w:b/>
                <w:color w:val="000000"/>
                <w:sz w:val="24"/>
                <w:szCs w:val="24"/>
              </w:rPr>
            </w:pPr>
            <w:r>
              <w:rPr>
                <w:rFonts w:eastAsia="Calibri" w:cs="Calibri"/>
                <w:b/>
                <w:color w:val="000000"/>
                <w:sz w:val="24"/>
                <w:szCs w:val="24"/>
              </w:rPr>
              <w:t>APR</w:t>
            </w:r>
          </w:p>
        </w:tc>
        <w:tc>
          <w:tcPr>
            <w:tcW w:w="720" w:type="dxa"/>
          </w:tcPr>
          <w:p w:rsidR="00EC0B3C" w:rsidRPr="002D0F72" w:rsidRDefault="00EC0B3C" w:rsidP="008D11C6">
            <w:pPr>
              <w:tabs>
                <w:tab w:val="left" w:pos="1080"/>
              </w:tabs>
              <w:jc w:val="center"/>
              <w:rPr>
                <w:rFonts w:eastAsia="Calibri" w:cs="Calibri"/>
                <w:b/>
                <w:color w:val="000000"/>
                <w:sz w:val="24"/>
                <w:szCs w:val="24"/>
              </w:rPr>
            </w:pPr>
            <w:r>
              <w:rPr>
                <w:rFonts w:eastAsia="Calibri" w:cs="Calibri"/>
                <w:b/>
                <w:color w:val="000000"/>
                <w:sz w:val="24"/>
                <w:szCs w:val="24"/>
              </w:rPr>
              <w:t>MAY</w:t>
            </w:r>
          </w:p>
        </w:tc>
        <w:tc>
          <w:tcPr>
            <w:tcW w:w="3690" w:type="dxa"/>
          </w:tcPr>
          <w:p w:rsidR="00EC0B3C" w:rsidRPr="002D0F72" w:rsidRDefault="00EC0B3C" w:rsidP="008D11C6">
            <w:pPr>
              <w:tabs>
                <w:tab w:val="left" w:pos="1080"/>
              </w:tabs>
              <w:jc w:val="center"/>
              <w:rPr>
                <w:rFonts w:eastAsia="Calibri" w:cs="Calibri"/>
                <w:b/>
                <w:color w:val="000000"/>
                <w:sz w:val="24"/>
                <w:szCs w:val="24"/>
              </w:rPr>
            </w:pPr>
            <w:r w:rsidRPr="002D0F72">
              <w:rPr>
                <w:rFonts w:eastAsia="Calibri" w:cs="Calibri"/>
                <w:b/>
                <w:color w:val="000000"/>
                <w:sz w:val="24"/>
                <w:szCs w:val="24"/>
              </w:rPr>
              <w:t>Admin Committee</w:t>
            </w:r>
          </w:p>
        </w:tc>
        <w:tc>
          <w:tcPr>
            <w:tcW w:w="720" w:type="dxa"/>
          </w:tcPr>
          <w:p w:rsidR="00EC0B3C" w:rsidRPr="002D0F72" w:rsidRDefault="00EC0B3C" w:rsidP="008D11C6">
            <w:pPr>
              <w:tabs>
                <w:tab w:val="left" w:pos="1080"/>
              </w:tabs>
              <w:jc w:val="center"/>
              <w:rPr>
                <w:rFonts w:eastAsia="Calibri" w:cs="Calibri"/>
                <w:b/>
                <w:color w:val="000000"/>
                <w:sz w:val="24"/>
                <w:szCs w:val="24"/>
              </w:rPr>
            </w:pPr>
            <w:r w:rsidRPr="002D0F72">
              <w:rPr>
                <w:rFonts w:eastAsia="Calibri" w:cs="Calibri"/>
                <w:b/>
                <w:color w:val="000000"/>
                <w:sz w:val="24"/>
                <w:szCs w:val="24"/>
              </w:rPr>
              <w:t>MAR</w:t>
            </w:r>
          </w:p>
        </w:tc>
        <w:tc>
          <w:tcPr>
            <w:tcW w:w="720" w:type="dxa"/>
          </w:tcPr>
          <w:p w:rsidR="00EC0B3C" w:rsidRPr="002D0F72" w:rsidRDefault="00EC0B3C" w:rsidP="008D11C6">
            <w:pPr>
              <w:tabs>
                <w:tab w:val="left" w:pos="1080"/>
              </w:tabs>
              <w:jc w:val="center"/>
              <w:rPr>
                <w:rFonts w:eastAsia="Calibri" w:cs="Calibri"/>
                <w:b/>
                <w:color w:val="000000"/>
                <w:sz w:val="24"/>
                <w:szCs w:val="24"/>
              </w:rPr>
            </w:pPr>
            <w:r>
              <w:rPr>
                <w:rFonts w:eastAsia="Calibri" w:cs="Calibri"/>
                <w:b/>
                <w:color w:val="000000"/>
                <w:sz w:val="24"/>
                <w:szCs w:val="24"/>
              </w:rPr>
              <w:t>APR</w:t>
            </w:r>
          </w:p>
        </w:tc>
        <w:tc>
          <w:tcPr>
            <w:tcW w:w="720" w:type="dxa"/>
          </w:tcPr>
          <w:p w:rsidR="00EC0B3C" w:rsidRDefault="00EC0B3C" w:rsidP="008D11C6">
            <w:pPr>
              <w:tabs>
                <w:tab w:val="left" w:pos="1080"/>
              </w:tabs>
              <w:jc w:val="center"/>
              <w:rPr>
                <w:rFonts w:eastAsia="Calibri" w:cs="Calibri"/>
                <w:b/>
                <w:color w:val="000000"/>
                <w:sz w:val="24"/>
                <w:szCs w:val="24"/>
              </w:rPr>
            </w:pPr>
            <w:r>
              <w:rPr>
                <w:rFonts w:eastAsia="Calibri" w:cs="Calibri"/>
                <w:b/>
                <w:color w:val="000000"/>
                <w:sz w:val="24"/>
                <w:szCs w:val="24"/>
              </w:rPr>
              <w:t>MAY</w:t>
            </w:r>
          </w:p>
        </w:tc>
      </w:tr>
      <w:tr w:rsidR="00EC0B3C" w:rsidTr="00EC0B3C">
        <w:tc>
          <w:tcPr>
            <w:tcW w:w="3600" w:type="dxa"/>
          </w:tcPr>
          <w:p w:rsidR="00EC0B3C" w:rsidRPr="00C543D0" w:rsidRDefault="00EC0B3C" w:rsidP="00C543D0">
            <w:pPr>
              <w:tabs>
                <w:tab w:val="left" w:pos="1080"/>
              </w:tabs>
              <w:jc w:val="center"/>
              <w:rPr>
                <w:rFonts w:eastAsia="Calibri" w:cs="Calibri"/>
                <w:b/>
                <w:color w:val="000000"/>
                <w:sz w:val="24"/>
                <w:szCs w:val="24"/>
              </w:rPr>
            </w:pPr>
            <w:r>
              <w:rPr>
                <w:rFonts w:eastAsia="Calibri" w:cs="Calibri"/>
                <w:b/>
                <w:color w:val="000000"/>
                <w:sz w:val="24"/>
                <w:szCs w:val="24"/>
              </w:rPr>
              <w:t xml:space="preserve">Chair: </w:t>
            </w:r>
            <w:r w:rsidRPr="00C543D0">
              <w:rPr>
                <w:rFonts w:eastAsia="Calibri" w:cs="Calibri"/>
                <w:b/>
                <w:color w:val="000000"/>
                <w:sz w:val="24"/>
                <w:szCs w:val="24"/>
              </w:rPr>
              <w:t>James W</w:t>
            </w:r>
          </w:p>
          <w:p w:rsidR="00EC0B3C" w:rsidRDefault="00EC0B3C" w:rsidP="00C543D0">
            <w:pPr>
              <w:tabs>
                <w:tab w:val="left" w:pos="1080"/>
              </w:tabs>
              <w:jc w:val="center"/>
              <w:rPr>
                <w:rFonts w:eastAsia="Calibri" w:cs="Calibri"/>
                <w:color w:val="000000"/>
                <w:sz w:val="24"/>
                <w:szCs w:val="24"/>
              </w:rPr>
            </w:pPr>
            <w:r w:rsidRPr="00C543D0">
              <w:rPr>
                <w:rFonts w:eastAsia="Calibri" w:cs="Calibri"/>
                <w:color w:val="000000"/>
                <w:sz w:val="24"/>
                <w:szCs w:val="24"/>
              </w:rPr>
              <w:t>954-274-1477</w:t>
            </w:r>
          </w:p>
          <w:p w:rsidR="00EC0B3C" w:rsidRDefault="00EC0B3C" w:rsidP="00C543D0">
            <w:pPr>
              <w:tabs>
                <w:tab w:val="left" w:pos="1080"/>
              </w:tabs>
              <w:jc w:val="center"/>
              <w:rPr>
                <w:rFonts w:eastAsia="Calibri" w:cs="Calibri"/>
                <w:color w:val="000000"/>
                <w:sz w:val="24"/>
                <w:szCs w:val="24"/>
              </w:rPr>
            </w:pPr>
            <w:hyperlink r:id="rId9" w:history="1">
              <w:r w:rsidRPr="006E47AB">
                <w:rPr>
                  <w:rStyle w:val="Hyperlink"/>
                  <w:rFonts w:eastAsia="Calibri" w:cs="Calibri"/>
                  <w:sz w:val="24"/>
                  <w:szCs w:val="24"/>
                </w:rPr>
                <w:t>Jrwashington954@gmail.com</w:t>
              </w:r>
            </w:hyperlink>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630" w:type="dxa"/>
          </w:tcPr>
          <w:p w:rsidR="00EC0B3C" w:rsidRPr="00EC0B3C" w:rsidRDefault="00EC0B3C" w:rsidP="00C543D0">
            <w:pPr>
              <w:tabs>
                <w:tab w:val="left" w:pos="1080"/>
              </w:tabs>
              <w:jc w:val="center"/>
              <w:rPr>
                <w:rFonts w:eastAsia="Calibri" w:cs="Calibri"/>
                <w:color w:val="000000"/>
                <w:sz w:val="24"/>
                <w:szCs w:val="24"/>
              </w:rPr>
            </w:pPr>
            <w:r w:rsidRPr="00EC0B3C">
              <w:rPr>
                <w:rFonts w:eastAsia="Calibri" w:cs="Calibri"/>
                <w:color w:val="000000"/>
                <w:sz w:val="24"/>
                <w:szCs w:val="24"/>
              </w:rPr>
              <w:t>X</w:t>
            </w:r>
          </w:p>
        </w:tc>
        <w:tc>
          <w:tcPr>
            <w:tcW w:w="720" w:type="dxa"/>
          </w:tcPr>
          <w:p w:rsidR="00EC0B3C" w:rsidRPr="00C6733A" w:rsidRDefault="00EC0B3C" w:rsidP="00C543D0">
            <w:pPr>
              <w:tabs>
                <w:tab w:val="left" w:pos="1080"/>
              </w:tabs>
              <w:jc w:val="center"/>
              <w:rPr>
                <w:rFonts w:eastAsia="Calibri" w:cs="Calibri"/>
                <w:b/>
                <w:color w:val="000000"/>
                <w:sz w:val="24"/>
                <w:szCs w:val="24"/>
              </w:rPr>
            </w:pPr>
          </w:p>
        </w:tc>
        <w:tc>
          <w:tcPr>
            <w:tcW w:w="3690" w:type="dxa"/>
          </w:tcPr>
          <w:p w:rsidR="00EC0B3C" w:rsidRDefault="00EC0B3C" w:rsidP="00C543D0">
            <w:pPr>
              <w:tabs>
                <w:tab w:val="left" w:pos="1080"/>
              </w:tabs>
              <w:jc w:val="center"/>
              <w:rPr>
                <w:rFonts w:eastAsia="Calibri" w:cs="Calibri"/>
                <w:b/>
                <w:color w:val="000000"/>
                <w:sz w:val="24"/>
                <w:szCs w:val="24"/>
              </w:rPr>
            </w:pPr>
            <w:r w:rsidRPr="00C6733A">
              <w:rPr>
                <w:rFonts w:eastAsia="Calibri" w:cs="Calibri"/>
                <w:b/>
                <w:color w:val="000000"/>
                <w:sz w:val="24"/>
                <w:szCs w:val="24"/>
              </w:rPr>
              <w:t>H&amp;I Chair: Duke S</w:t>
            </w:r>
          </w:p>
          <w:p w:rsidR="00EC0B3C" w:rsidRPr="00C6733A" w:rsidRDefault="00EC0B3C" w:rsidP="00C543D0">
            <w:pPr>
              <w:tabs>
                <w:tab w:val="left" w:pos="1080"/>
              </w:tabs>
              <w:jc w:val="center"/>
              <w:rPr>
                <w:rFonts w:eastAsia="Calibri" w:cs="Calibri"/>
                <w:color w:val="000000"/>
                <w:sz w:val="24"/>
                <w:szCs w:val="24"/>
              </w:rPr>
            </w:pPr>
            <w:r w:rsidRPr="00C6733A">
              <w:rPr>
                <w:rFonts w:eastAsia="Calibri" w:cs="Calibri"/>
                <w:color w:val="000000"/>
                <w:sz w:val="24"/>
                <w:szCs w:val="24"/>
              </w:rPr>
              <w:t>954-931-7083</w:t>
            </w:r>
          </w:p>
          <w:p w:rsidR="00EC0B3C" w:rsidRPr="00C6733A" w:rsidRDefault="00EC0B3C" w:rsidP="00C6733A">
            <w:pPr>
              <w:jc w:val="center"/>
              <w:rPr>
                <w:rFonts w:eastAsia="Calibri" w:cs="Calibri"/>
                <w:sz w:val="24"/>
                <w:szCs w:val="24"/>
              </w:rPr>
            </w:pPr>
            <w:hyperlink r:id="rId10" w:history="1">
              <w:r w:rsidRPr="006E47AB">
                <w:rPr>
                  <w:rStyle w:val="Hyperlink"/>
                  <w:rFonts w:eastAsia="Calibri" w:cs="Calibri"/>
                  <w:sz w:val="24"/>
                  <w:szCs w:val="24"/>
                </w:rPr>
                <w:t>dukehlwd@yahoo.com</w:t>
              </w:r>
            </w:hyperlink>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EC0B3C" w:rsidRDefault="00B051E6"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EC0B3C" w:rsidRDefault="00EC0B3C" w:rsidP="00C543D0">
            <w:pPr>
              <w:tabs>
                <w:tab w:val="left" w:pos="1080"/>
              </w:tabs>
              <w:jc w:val="center"/>
              <w:rPr>
                <w:rFonts w:eastAsia="Calibri" w:cs="Calibri"/>
                <w:color w:val="000000"/>
                <w:sz w:val="24"/>
                <w:szCs w:val="24"/>
              </w:rPr>
            </w:pPr>
          </w:p>
        </w:tc>
      </w:tr>
      <w:tr w:rsidR="00EC0B3C" w:rsidTr="00EC0B3C">
        <w:tc>
          <w:tcPr>
            <w:tcW w:w="3600" w:type="dxa"/>
          </w:tcPr>
          <w:p w:rsidR="00EC0B3C" w:rsidRDefault="00EC0B3C" w:rsidP="00C543D0">
            <w:pPr>
              <w:tabs>
                <w:tab w:val="left" w:pos="1080"/>
              </w:tabs>
              <w:jc w:val="center"/>
              <w:rPr>
                <w:rFonts w:eastAsia="Calibri" w:cs="Calibri"/>
                <w:color w:val="000000"/>
                <w:sz w:val="24"/>
                <w:szCs w:val="24"/>
              </w:rPr>
            </w:pPr>
            <w:r w:rsidRPr="00C543D0">
              <w:rPr>
                <w:rFonts w:eastAsia="Calibri" w:cs="Calibri"/>
                <w:b/>
                <w:color w:val="000000"/>
                <w:sz w:val="24"/>
                <w:szCs w:val="24"/>
              </w:rPr>
              <w:t>Vice Chair:</w:t>
            </w:r>
            <w:r>
              <w:rPr>
                <w:rFonts w:eastAsia="Calibri" w:cs="Calibri"/>
                <w:color w:val="000000"/>
                <w:sz w:val="24"/>
                <w:szCs w:val="24"/>
              </w:rPr>
              <w:t xml:space="preserve"> </w:t>
            </w:r>
          </w:p>
          <w:p w:rsidR="00EC0B3C" w:rsidRDefault="00EC0B3C" w:rsidP="00C543D0">
            <w:pPr>
              <w:tabs>
                <w:tab w:val="left" w:pos="1080"/>
              </w:tabs>
              <w:jc w:val="center"/>
              <w:rPr>
                <w:rFonts w:eastAsia="Calibri" w:cs="Calibri"/>
                <w:color w:val="000000"/>
                <w:sz w:val="24"/>
                <w:szCs w:val="24"/>
              </w:rPr>
            </w:pPr>
            <w:r w:rsidRPr="00C6733A">
              <w:rPr>
                <w:rFonts w:eastAsia="Calibri" w:cs="Calibri"/>
                <w:color w:val="FF0000"/>
                <w:sz w:val="24"/>
                <w:szCs w:val="24"/>
              </w:rPr>
              <w:t>Open Position</w:t>
            </w:r>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630" w:type="dxa"/>
          </w:tcPr>
          <w:p w:rsidR="00EC0B3C" w:rsidRPr="00EC0B3C" w:rsidRDefault="00EC0B3C" w:rsidP="00C543D0">
            <w:pPr>
              <w:tabs>
                <w:tab w:val="left" w:pos="1080"/>
              </w:tabs>
              <w:jc w:val="center"/>
              <w:rPr>
                <w:rFonts w:eastAsia="Calibri" w:cs="Calibri"/>
                <w:color w:val="000000"/>
                <w:sz w:val="24"/>
                <w:szCs w:val="24"/>
              </w:rPr>
            </w:pPr>
            <w:r w:rsidRPr="00EC0B3C">
              <w:rPr>
                <w:rFonts w:eastAsia="Calibri" w:cs="Calibri"/>
                <w:color w:val="000000"/>
                <w:sz w:val="24"/>
                <w:szCs w:val="24"/>
              </w:rPr>
              <w:t>O</w:t>
            </w:r>
          </w:p>
        </w:tc>
        <w:tc>
          <w:tcPr>
            <w:tcW w:w="720" w:type="dxa"/>
          </w:tcPr>
          <w:p w:rsidR="00EC0B3C" w:rsidRPr="00C6733A" w:rsidRDefault="00EC0B3C" w:rsidP="00C543D0">
            <w:pPr>
              <w:tabs>
                <w:tab w:val="left" w:pos="1080"/>
              </w:tabs>
              <w:jc w:val="center"/>
              <w:rPr>
                <w:rFonts w:eastAsia="Calibri" w:cs="Calibri"/>
                <w:b/>
                <w:color w:val="000000"/>
                <w:sz w:val="24"/>
                <w:szCs w:val="24"/>
              </w:rPr>
            </w:pPr>
          </w:p>
        </w:tc>
        <w:tc>
          <w:tcPr>
            <w:tcW w:w="3690" w:type="dxa"/>
          </w:tcPr>
          <w:p w:rsidR="00EC0B3C" w:rsidRDefault="00EC0B3C" w:rsidP="00C543D0">
            <w:pPr>
              <w:tabs>
                <w:tab w:val="left" w:pos="1080"/>
              </w:tabs>
              <w:jc w:val="center"/>
              <w:rPr>
                <w:rFonts w:eastAsia="Calibri" w:cs="Calibri"/>
                <w:b/>
                <w:color w:val="000000"/>
                <w:sz w:val="24"/>
                <w:szCs w:val="24"/>
              </w:rPr>
            </w:pPr>
            <w:r w:rsidRPr="00C6733A">
              <w:rPr>
                <w:rFonts w:eastAsia="Calibri" w:cs="Calibri"/>
                <w:b/>
                <w:color w:val="000000"/>
                <w:sz w:val="24"/>
                <w:szCs w:val="24"/>
              </w:rPr>
              <w:t>Literature Chair: Morgan F</w:t>
            </w:r>
          </w:p>
          <w:p w:rsidR="00EC0B3C" w:rsidRDefault="00EC0B3C" w:rsidP="00C543D0">
            <w:pPr>
              <w:tabs>
                <w:tab w:val="left" w:pos="1080"/>
              </w:tabs>
              <w:jc w:val="center"/>
              <w:rPr>
                <w:rFonts w:eastAsia="Calibri" w:cs="Calibri"/>
                <w:color w:val="000000"/>
                <w:sz w:val="24"/>
                <w:szCs w:val="24"/>
              </w:rPr>
            </w:pPr>
            <w:r w:rsidRPr="00C6733A">
              <w:rPr>
                <w:rFonts w:eastAsia="Calibri" w:cs="Calibri"/>
                <w:color w:val="000000"/>
                <w:sz w:val="24"/>
                <w:szCs w:val="24"/>
              </w:rPr>
              <w:t>321-207-6054</w:t>
            </w:r>
          </w:p>
          <w:p w:rsidR="00EC0B3C" w:rsidRPr="00C6733A" w:rsidRDefault="00EC0B3C" w:rsidP="00C543D0">
            <w:pPr>
              <w:tabs>
                <w:tab w:val="left" w:pos="1080"/>
              </w:tabs>
              <w:jc w:val="center"/>
              <w:rPr>
                <w:rFonts w:eastAsia="Calibri" w:cs="Calibri"/>
                <w:color w:val="000000"/>
                <w:sz w:val="24"/>
                <w:szCs w:val="24"/>
              </w:rPr>
            </w:pPr>
            <w:hyperlink r:id="rId11" w:history="1">
              <w:r w:rsidRPr="006E47AB">
                <w:rPr>
                  <w:rStyle w:val="Hyperlink"/>
                  <w:rFonts w:eastAsia="Calibri" w:cs="Calibri"/>
                  <w:sz w:val="24"/>
                  <w:szCs w:val="24"/>
                </w:rPr>
                <w:t>Frankrebel2011@hotmail.com</w:t>
              </w:r>
            </w:hyperlink>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EC0B3C" w:rsidRDefault="00EC0B3C" w:rsidP="00C543D0">
            <w:pPr>
              <w:tabs>
                <w:tab w:val="left" w:pos="1080"/>
              </w:tabs>
              <w:jc w:val="center"/>
              <w:rPr>
                <w:rFonts w:eastAsia="Calibri" w:cs="Calibri"/>
                <w:color w:val="000000"/>
                <w:sz w:val="24"/>
                <w:szCs w:val="24"/>
              </w:rPr>
            </w:pPr>
          </w:p>
        </w:tc>
      </w:tr>
      <w:tr w:rsidR="00EC0B3C" w:rsidTr="00EC0B3C">
        <w:tc>
          <w:tcPr>
            <w:tcW w:w="3600" w:type="dxa"/>
          </w:tcPr>
          <w:p w:rsidR="00EC0B3C" w:rsidRDefault="00EC0B3C" w:rsidP="00C543D0">
            <w:pPr>
              <w:tabs>
                <w:tab w:val="left" w:pos="1080"/>
              </w:tabs>
              <w:jc w:val="center"/>
              <w:rPr>
                <w:rFonts w:eastAsia="Calibri" w:cs="Calibri"/>
                <w:b/>
                <w:color w:val="000000"/>
                <w:sz w:val="24"/>
                <w:szCs w:val="24"/>
              </w:rPr>
            </w:pPr>
            <w:r>
              <w:rPr>
                <w:rFonts w:eastAsia="Calibri" w:cs="Calibri"/>
                <w:b/>
                <w:color w:val="000000"/>
                <w:sz w:val="24"/>
                <w:szCs w:val="24"/>
              </w:rPr>
              <w:t>Secretary: Sandy D</w:t>
            </w:r>
          </w:p>
          <w:p w:rsidR="00EC0B3C" w:rsidRPr="00C543D0" w:rsidRDefault="00EC0B3C" w:rsidP="00C543D0">
            <w:pPr>
              <w:tabs>
                <w:tab w:val="left" w:pos="1080"/>
              </w:tabs>
              <w:jc w:val="center"/>
              <w:rPr>
                <w:rFonts w:eastAsia="Calibri" w:cs="Calibri"/>
                <w:color w:val="000000"/>
                <w:sz w:val="24"/>
                <w:szCs w:val="24"/>
              </w:rPr>
            </w:pPr>
            <w:r w:rsidRPr="00C543D0">
              <w:rPr>
                <w:rFonts w:eastAsia="Calibri" w:cs="Calibri"/>
                <w:color w:val="000000"/>
                <w:sz w:val="24"/>
                <w:szCs w:val="24"/>
              </w:rPr>
              <w:t>954-253-7578</w:t>
            </w:r>
          </w:p>
          <w:p w:rsidR="00EC0B3C" w:rsidRPr="001E1BE4" w:rsidRDefault="00EC0B3C" w:rsidP="00C543D0">
            <w:pPr>
              <w:tabs>
                <w:tab w:val="left" w:pos="1080"/>
              </w:tabs>
              <w:jc w:val="center"/>
              <w:rPr>
                <w:rFonts w:eastAsia="Calibri" w:cs="Calibri"/>
                <w:color w:val="000000"/>
                <w:sz w:val="24"/>
                <w:szCs w:val="24"/>
              </w:rPr>
            </w:pPr>
            <w:hyperlink r:id="rId12" w:history="1">
              <w:r w:rsidRPr="006E47AB">
                <w:rPr>
                  <w:rStyle w:val="Hyperlink"/>
                  <w:rFonts w:eastAsia="Calibri" w:cs="Calibri"/>
                  <w:sz w:val="24"/>
                  <w:szCs w:val="24"/>
                </w:rPr>
                <w:t>Sdeen1124@gmail.com</w:t>
              </w:r>
            </w:hyperlink>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630" w:type="dxa"/>
          </w:tcPr>
          <w:p w:rsidR="00EC0B3C" w:rsidRPr="00EC0B3C" w:rsidRDefault="00EC0B3C" w:rsidP="00C543D0">
            <w:pPr>
              <w:tabs>
                <w:tab w:val="left" w:pos="1080"/>
              </w:tabs>
              <w:jc w:val="center"/>
              <w:rPr>
                <w:rFonts w:eastAsia="Calibri" w:cs="Calibri"/>
                <w:color w:val="000000"/>
                <w:sz w:val="24"/>
                <w:szCs w:val="24"/>
              </w:rPr>
            </w:pPr>
            <w:r w:rsidRPr="00EC0B3C">
              <w:rPr>
                <w:rFonts w:eastAsia="Calibri" w:cs="Calibri"/>
                <w:color w:val="000000"/>
                <w:sz w:val="24"/>
                <w:szCs w:val="24"/>
              </w:rPr>
              <w:t>X</w:t>
            </w:r>
          </w:p>
        </w:tc>
        <w:tc>
          <w:tcPr>
            <w:tcW w:w="720" w:type="dxa"/>
          </w:tcPr>
          <w:p w:rsidR="00EC0B3C" w:rsidRPr="00002E8F" w:rsidRDefault="00EC0B3C" w:rsidP="00C543D0">
            <w:pPr>
              <w:tabs>
                <w:tab w:val="left" w:pos="1080"/>
              </w:tabs>
              <w:jc w:val="center"/>
              <w:rPr>
                <w:rFonts w:eastAsia="Calibri" w:cs="Calibri"/>
                <w:b/>
                <w:color w:val="000000"/>
                <w:sz w:val="24"/>
                <w:szCs w:val="24"/>
              </w:rPr>
            </w:pPr>
          </w:p>
        </w:tc>
        <w:tc>
          <w:tcPr>
            <w:tcW w:w="3690" w:type="dxa"/>
          </w:tcPr>
          <w:p w:rsidR="00EC0B3C" w:rsidRPr="00002E8F" w:rsidRDefault="00EC0B3C" w:rsidP="00C543D0">
            <w:pPr>
              <w:tabs>
                <w:tab w:val="left" w:pos="1080"/>
              </w:tabs>
              <w:jc w:val="center"/>
              <w:rPr>
                <w:rFonts w:eastAsia="Calibri" w:cs="Calibri"/>
                <w:b/>
                <w:color w:val="000000"/>
                <w:sz w:val="24"/>
                <w:szCs w:val="24"/>
              </w:rPr>
            </w:pPr>
            <w:r w:rsidRPr="00002E8F">
              <w:rPr>
                <w:rFonts w:eastAsia="Calibri" w:cs="Calibri"/>
                <w:b/>
                <w:color w:val="000000"/>
                <w:sz w:val="24"/>
                <w:szCs w:val="24"/>
              </w:rPr>
              <w:t>Policy Chair: James S</w:t>
            </w:r>
          </w:p>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754-204-5494</w:t>
            </w:r>
          </w:p>
          <w:p w:rsidR="00EC0B3C" w:rsidRDefault="00EC0B3C" w:rsidP="00C543D0">
            <w:pPr>
              <w:tabs>
                <w:tab w:val="left" w:pos="1080"/>
              </w:tabs>
              <w:jc w:val="center"/>
              <w:rPr>
                <w:rFonts w:eastAsia="Calibri" w:cs="Calibri"/>
                <w:color w:val="000000"/>
                <w:sz w:val="24"/>
                <w:szCs w:val="24"/>
              </w:rPr>
            </w:pPr>
            <w:hyperlink r:id="rId13" w:history="1">
              <w:r w:rsidRPr="006E47AB">
                <w:rPr>
                  <w:rStyle w:val="Hyperlink"/>
                  <w:rFonts w:eastAsia="Calibri" w:cs="Calibri"/>
                  <w:sz w:val="24"/>
                  <w:szCs w:val="24"/>
                </w:rPr>
                <w:t>Southersjames122014@gmail.com</w:t>
              </w:r>
            </w:hyperlink>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EC0B3C" w:rsidRDefault="00EC0B3C" w:rsidP="00C543D0">
            <w:pPr>
              <w:tabs>
                <w:tab w:val="left" w:pos="1080"/>
              </w:tabs>
              <w:jc w:val="center"/>
              <w:rPr>
                <w:rFonts w:eastAsia="Calibri" w:cs="Calibri"/>
                <w:color w:val="000000"/>
                <w:sz w:val="24"/>
                <w:szCs w:val="24"/>
              </w:rPr>
            </w:pPr>
          </w:p>
        </w:tc>
      </w:tr>
      <w:tr w:rsidR="00EC0B3C" w:rsidTr="00E376F8">
        <w:trPr>
          <w:trHeight w:val="755"/>
        </w:trPr>
        <w:tc>
          <w:tcPr>
            <w:tcW w:w="3600" w:type="dxa"/>
          </w:tcPr>
          <w:p w:rsidR="00EC0B3C" w:rsidRDefault="00EC0B3C" w:rsidP="00C543D0">
            <w:pPr>
              <w:tabs>
                <w:tab w:val="left" w:pos="1080"/>
              </w:tabs>
              <w:jc w:val="center"/>
              <w:rPr>
                <w:rFonts w:eastAsia="Calibri" w:cs="Calibri"/>
                <w:b/>
                <w:color w:val="000000"/>
                <w:sz w:val="24"/>
                <w:szCs w:val="24"/>
              </w:rPr>
            </w:pPr>
            <w:r>
              <w:rPr>
                <w:rFonts w:eastAsia="Calibri" w:cs="Calibri"/>
                <w:b/>
                <w:color w:val="000000"/>
                <w:sz w:val="24"/>
                <w:szCs w:val="24"/>
              </w:rPr>
              <w:t>Alternate Secretary</w:t>
            </w:r>
          </w:p>
          <w:p w:rsidR="00EC0B3C" w:rsidRPr="00C543D0" w:rsidRDefault="00EC0B3C" w:rsidP="00C543D0">
            <w:pPr>
              <w:tabs>
                <w:tab w:val="left" w:pos="1080"/>
              </w:tabs>
              <w:jc w:val="center"/>
              <w:rPr>
                <w:rFonts w:eastAsia="Calibri" w:cs="Calibri"/>
                <w:color w:val="000000"/>
                <w:sz w:val="24"/>
                <w:szCs w:val="24"/>
              </w:rPr>
            </w:pPr>
            <w:r w:rsidRPr="00C6733A">
              <w:rPr>
                <w:rFonts w:eastAsia="Calibri" w:cs="Calibri"/>
                <w:color w:val="FF0000"/>
                <w:sz w:val="24"/>
                <w:szCs w:val="24"/>
              </w:rPr>
              <w:t>Open Position</w:t>
            </w:r>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630" w:type="dxa"/>
          </w:tcPr>
          <w:p w:rsidR="00EC0B3C" w:rsidRPr="00EC0B3C" w:rsidRDefault="00EC0B3C" w:rsidP="00C543D0">
            <w:pPr>
              <w:tabs>
                <w:tab w:val="left" w:pos="1080"/>
              </w:tabs>
              <w:jc w:val="center"/>
              <w:rPr>
                <w:rFonts w:eastAsia="Calibri" w:cs="Calibri"/>
                <w:color w:val="000000"/>
                <w:sz w:val="24"/>
                <w:szCs w:val="24"/>
              </w:rPr>
            </w:pPr>
            <w:r w:rsidRPr="00EC0B3C">
              <w:rPr>
                <w:rFonts w:eastAsia="Calibri" w:cs="Calibri"/>
                <w:color w:val="000000"/>
                <w:sz w:val="24"/>
                <w:szCs w:val="24"/>
              </w:rPr>
              <w:t>O</w:t>
            </w:r>
          </w:p>
        </w:tc>
        <w:tc>
          <w:tcPr>
            <w:tcW w:w="720" w:type="dxa"/>
          </w:tcPr>
          <w:p w:rsidR="00EC0B3C" w:rsidRPr="00002E8F" w:rsidRDefault="00EC0B3C" w:rsidP="00C543D0">
            <w:pPr>
              <w:tabs>
                <w:tab w:val="left" w:pos="1080"/>
              </w:tabs>
              <w:jc w:val="center"/>
              <w:rPr>
                <w:rFonts w:eastAsia="Calibri" w:cs="Calibri"/>
                <w:b/>
                <w:color w:val="000000"/>
                <w:sz w:val="24"/>
                <w:szCs w:val="24"/>
              </w:rPr>
            </w:pPr>
          </w:p>
        </w:tc>
        <w:tc>
          <w:tcPr>
            <w:tcW w:w="3690" w:type="dxa"/>
          </w:tcPr>
          <w:p w:rsidR="00EC0B3C" w:rsidRPr="00002E8F" w:rsidRDefault="00EC0B3C" w:rsidP="00C543D0">
            <w:pPr>
              <w:tabs>
                <w:tab w:val="left" w:pos="1080"/>
              </w:tabs>
              <w:jc w:val="center"/>
              <w:rPr>
                <w:rFonts w:eastAsia="Calibri" w:cs="Calibri"/>
                <w:b/>
                <w:color w:val="000000"/>
                <w:sz w:val="24"/>
                <w:szCs w:val="24"/>
              </w:rPr>
            </w:pPr>
            <w:r w:rsidRPr="00002E8F">
              <w:rPr>
                <w:rFonts w:eastAsia="Calibri" w:cs="Calibri"/>
                <w:b/>
                <w:color w:val="000000"/>
                <w:sz w:val="24"/>
                <w:szCs w:val="24"/>
              </w:rPr>
              <w:t>Activities Chair: Clint</w:t>
            </w:r>
          </w:p>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954-614-2146</w:t>
            </w:r>
          </w:p>
          <w:p w:rsidR="00EC0B3C" w:rsidRDefault="00EC0B3C" w:rsidP="00C543D0">
            <w:pPr>
              <w:tabs>
                <w:tab w:val="left" w:pos="1080"/>
              </w:tabs>
              <w:jc w:val="center"/>
              <w:rPr>
                <w:rFonts w:eastAsia="Calibri" w:cs="Calibri"/>
                <w:color w:val="000000"/>
                <w:sz w:val="24"/>
                <w:szCs w:val="24"/>
              </w:rPr>
            </w:pPr>
            <w:hyperlink r:id="rId14" w:history="1">
              <w:r w:rsidRPr="006E47AB">
                <w:rPr>
                  <w:rStyle w:val="Hyperlink"/>
                  <w:rFonts w:eastAsia="Calibri" w:cs="Calibri"/>
                  <w:sz w:val="24"/>
                  <w:szCs w:val="24"/>
                </w:rPr>
                <w:t>lynnbupps@gmail.com</w:t>
              </w:r>
            </w:hyperlink>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EC0B3C" w:rsidRDefault="00EC0B3C" w:rsidP="00C543D0">
            <w:pPr>
              <w:tabs>
                <w:tab w:val="left" w:pos="1080"/>
              </w:tabs>
              <w:jc w:val="center"/>
              <w:rPr>
                <w:rFonts w:eastAsia="Calibri" w:cs="Calibri"/>
                <w:color w:val="000000"/>
                <w:sz w:val="24"/>
                <w:szCs w:val="24"/>
              </w:rPr>
            </w:pPr>
          </w:p>
        </w:tc>
      </w:tr>
      <w:tr w:rsidR="00EC0B3C" w:rsidTr="00EC0B3C">
        <w:tc>
          <w:tcPr>
            <w:tcW w:w="3600" w:type="dxa"/>
          </w:tcPr>
          <w:p w:rsidR="00EC0B3C" w:rsidRDefault="00EC0B3C" w:rsidP="00C543D0">
            <w:pPr>
              <w:tabs>
                <w:tab w:val="left" w:pos="1080"/>
              </w:tabs>
              <w:jc w:val="center"/>
              <w:rPr>
                <w:rFonts w:eastAsia="Calibri" w:cs="Calibri"/>
                <w:b/>
                <w:color w:val="000000"/>
                <w:sz w:val="24"/>
                <w:szCs w:val="24"/>
              </w:rPr>
            </w:pPr>
            <w:r>
              <w:rPr>
                <w:rFonts w:eastAsia="Calibri" w:cs="Calibri"/>
                <w:b/>
                <w:color w:val="000000"/>
                <w:sz w:val="24"/>
                <w:szCs w:val="24"/>
              </w:rPr>
              <w:t>Treasurer: Barbara T</w:t>
            </w:r>
          </w:p>
          <w:p w:rsidR="00EC0B3C" w:rsidRPr="00FC21D0" w:rsidRDefault="00EC0B3C" w:rsidP="00C543D0">
            <w:pPr>
              <w:tabs>
                <w:tab w:val="left" w:pos="1080"/>
              </w:tabs>
              <w:jc w:val="center"/>
              <w:rPr>
                <w:rFonts w:eastAsia="Calibri" w:cs="Calibri"/>
                <w:color w:val="000000"/>
                <w:sz w:val="24"/>
                <w:szCs w:val="24"/>
              </w:rPr>
            </w:pPr>
            <w:r w:rsidRPr="00FC21D0">
              <w:rPr>
                <w:rFonts w:eastAsia="Calibri" w:cs="Calibri"/>
                <w:color w:val="000000"/>
                <w:sz w:val="24"/>
                <w:szCs w:val="24"/>
                <w:highlight w:val="white"/>
              </w:rPr>
              <w:t>954-448-1571</w:t>
            </w:r>
          </w:p>
          <w:p w:rsidR="00EC0B3C" w:rsidRPr="00C543D0" w:rsidRDefault="00EC0B3C" w:rsidP="00C543D0">
            <w:pPr>
              <w:tabs>
                <w:tab w:val="left" w:pos="1080"/>
              </w:tabs>
              <w:jc w:val="center"/>
              <w:rPr>
                <w:rFonts w:eastAsia="Calibri" w:cs="Calibri"/>
                <w:color w:val="000000"/>
                <w:sz w:val="24"/>
                <w:szCs w:val="24"/>
              </w:rPr>
            </w:pPr>
            <w:hyperlink r:id="rId15" w:history="1">
              <w:r w:rsidRPr="006E47AB">
                <w:rPr>
                  <w:rStyle w:val="Hyperlink"/>
                  <w:rFonts w:eastAsia="Calibri" w:cs="Calibri"/>
                  <w:sz w:val="24"/>
                  <w:szCs w:val="24"/>
                </w:rPr>
                <w:t>Tabaccob@comcast.net</w:t>
              </w:r>
            </w:hyperlink>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630" w:type="dxa"/>
          </w:tcPr>
          <w:p w:rsidR="00EC0B3C" w:rsidRPr="00EC0B3C" w:rsidRDefault="00EC0B3C" w:rsidP="00C543D0">
            <w:pPr>
              <w:tabs>
                <w:tab w:val="left" w:pos="1080"/>
              </w:tabs>
              <w:jc w:val="center"/>
              <w:rPr>
                <w:rFonts w:eastAsia="Calibri" w:cs="Calibri"/>
                <w:color w:val="000000"/>
                <w:sz w:val="24"/>
                <w:szCs w:val="24"/>
              </w:rPr>
            </w:pPr>
            <w:r w:rsidRPr="00EC0B3C">
              <w:rPr>
                <w:rFonts w:eastAsia="Calibri" w:cs="Calibri"/>
                <w:color w:val="000000"/>
                <w:sz w:val="24"/>
                <w:szCs w:val="24"/>
              </w:rPr>
              <w:t>X</w:t>
            </w:r>
          </w:p>
        </w:tc>
        <w:tc>
          <w:tcPr>
            <w:tcW w:w="720" w:type="dxa"/>
          </w:tcPr>
          <w:p w:rsidR="00EC0B3C" w:rsidRPr="00002E8F" w:rsidRDefault="00EC0B3C" w:rsidP="00C543D0">
            <w:pPr>
              <w:tabs>
                <w:tab w:val="left" w:pos="1080"/>
              </w:tabs>
              <w:jc w:val="center"/>
              <w:rPr>
                <w:rFonts w:eastAsia="Calibri" w:cs="Calibri"/>
                <w:b/>
                <w:color w:val="000000"/>
                <w:sz w:val="24"/>
                <w:szCs w:val="24"/>
              </w:rPr>
            </w:pPr>
          </w:p>
        </w:tc>
        <w:tc>
          <w:tcPr>
            <w:tcW w:w="3690" w:type="dxa"/>
          </w:tcPr>
          <w:p w:rsidR="00EC0B3C" w:rsidRPr="00002E8F" w:rsidRDefault="00EC0B3C" w:rsidP="00C543D0">
            <w:pPr>
              <w:tabs>
                <w:tab w:val="left" w:pos="1080"/>
              </w:tabs>
              <w:jc w:val="center"/>
              <w:rPr>
                <w:rFonts w:eastAsia="Calibri" w:cs="Calibri"/>
                <w:b/>
                <w:color w:val="000000"/>
                <w:sz w:val="24"/>
                <w:szCs w:val="24"/>
              </w:rPr>
            </w:pPr>
            <w:r w:rsidRPr="00002E8F">
              <w:rPr>
                <w:rFonts w:eastAsia="Calibri" w:cs="Calibri"/>
                <w:b/>
                <w:color w:val="000000"/>
                <w:sz w:val="24"/>
                <w:szCs w:val="24"/>
              </w:rPr>
              <w:t xml:space="preserve">Activities Treasurer: </w:t>
            </w:r>
          </w:p>
          <w:p w:rsidR="00EC0B3C" w:rsidRDefault="00EC0B3C" w:rsidP="00C543D0">
            <w:pPr>
              <w:tabs>
                <w:tab w:val="left" w:pos="1080"/>
              </w:tabs>
              <w:jc w:val="center"/>
              <w:rPr>
                <w:rFonts w:eastAsia="Calibri" w:cs="Calibri"/>
                <w:color w:val="000000"/>
                <w:sz w:val="24"/>
                <w:szCs w:val="24"/>
              </w:rPr>
            </w:pPr>
            <w:r w:rsidRPr="00002E8F">
              <w:rPr>
                <w:rFonts w:eastAsia="Calibri" w:cs="Calibri"/>
                <w:color w:val="FF0000"/>
                <w:sz w:val="24"/>
                <w:szCs w:val="24"/>
              </w:rPr>
              <w:t>Open Position</w:t>
            </w:r>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EC0B3C" w:rsidRDefault="00EC0B3C" w:rsidP="00C543D0">
            <w:pPr>
              <w:tabs>
                <w:tab w:val="left" w:pos="1080"/>
              </w:tabs>
              <w:jc w:val="center"/>
              <w:rPr>
                <w:rFonts w:eastAsia="Calibri" w:cs="Calibri"/>
                <w:color w:val="000000"/>
                <w:sz w:val="24"/>
                <w:szCs w:val="24"/>
              </w:rPr>
            </w:pPr>
          </w:p>
        </w:tc>
      </w:tr>
      <w:tr w:rsidR="00EC0B3C" w:rsidTr="00EC0B3C">
        <w:tc>
          <w:tcPr>
            <w:tcW w:w="3600" w:type="dxa"/>
          </w:tcPr>
          <w:p w:rsidR="00EC0B3C" w:rsidRDefault="00EC0B3C" w:rsidP="00C543D0">
            <w:pPr>
              <w:tabs>
                <w:tab w:val="left" w:pos="1080"/>
              </w:tabs>
              <w:jc w:val="center"/>
              <w:rPr>
                <w:rFonts w:eastAsia="Calibri" w:cs="Calibri"/>
                <w:b/>
                <w:color w:val="000000"/>
                <w:sz w:val="24"/>
                <w:szCs w:val="24"/>
              </w:rPr>
            </w:pPr>
            <w:r>
              <w:rPr>
                <w:rFonts w:eastAsia="Calibri" w:cs="Calibri"/>
                <w:b/>
                <w:color w:val="000000"/>
                <w:sz w:val="24"/>
                <w:szCs w:val="24"/>
              </w:rPr>
              <w:t>Alternate Treasurer: Horacio M</w:t>
            </w:r>
          </w:p>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954-479-9447</w:t>
            </w:r>
          </w:p>
          <w:p w:rsidR="00EC0B3C" w:rsidRPr="00C543D0" w:rsidRDefault="00EC0B3C" w:rsidP="00C543D0">
            <w:pPr>
              <w:tabs>
                <w:tab w:val="left" w:pos="1080"/>
              </w:tabs>
              <w:jc w:val="center"/>
              <w:rPr>
                <w:rFonts w:eastAsia="Calibri" w:cs="Calibri"/>
                <w:color w:val="000000"/>
                <w:sz w:val="24"/>
                <w:szCs w:val="24"/>
              </w:rPr>
            </w:pPr>
            <w:hyperlink r:id="rId16" w:history="1">
              <w:r w:rsidRPr="006E47AB">
                <w:rPr>
                  <w:rStyle w:val="Hyperlink"/>
                  <w:rFonts w:eastAsia="Calibri" w:cs="Calibri"/>
                  <w:sz w:val="24"/>
                  <w:szCs w:val="24"/>
                </w:rPr>
                <w:t>Horacio.f.moreno@att.net</w:t>
              </w:r>
            </w:hyperlink>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630" w:type="dxa"/>
          </w:tcPr>
          <w:p w:rsidR="00EC0B3C" w:rsidRPr="00EC0B3C" w:rsidRDefault="00EC0B3C" w:rsidP="00C543D0">
            <w:pPr>
              <w:tabs>
                <w:tab w:val="left" w:pos="1080"/>
              </w:tabs>
              <w:jc w:val="center"/>
              <w:rPr>
                <w:rFonts w:eastAsia="Calibri" w:cs="Calibri"/>
                <w:color w:val="000000"/>
                <w:sz w:val="24"/>
                <w:szCs w:val="24"/>
              </w:rPr>
            </w:pPr>
            <w:r w:rsidRPr="00EC0B3C">
              <w:rPr>
                <w:rFonts w:eastAsia="Calibri" w:cs="Calibri"/>
                <w:color w:val="000000"/>
                <w:sz w:val="24"/>
                <w:szCs w:val="24"/>
              </w:rPr>
              <w:t>X</w:t>
            </w:r>
          </w:p>
        </w:tc>
        <w:tc>
          <w:tcPr>
            <w:tcW w:w="720" w:type="dxa"/>
          </w:tcPr>
          <w:p w:rsidR="00EC0B3C" w:rsidRPr="00002E8F" w:rsidRDefault="00EC0B3C" w:rsidP="00C543D0">
            <w:pPr>
              <w:tabs>
                <w:tab w:val="left" w:pos="1080"/>
              </w:tabs>
              <w:jc w:val="center"/>
              <w:rPr>
                <w:rFonts w:eastAsia="Calibri" w:cs="Calibri"/>
                <w:b/>
                <w:color w:val="000000"/>
                <w:sz w:val="24"/>
                <w:szCs w:val="24"/>
              </w:rPr>
            </w:pPr>
          </w:p>
        </w:tc>
        <w:tc>
          <w:tcPr>
            <w:tcW w:w="3690" w:type="dxa"/>
          </w:tcPr>
          <w:p w:rsidR="00EC0B3C" w:rsidRPr="00002E8F" w:rsidRDefault="00EC0B3C" w:rsidP="00C543D0">
            <w:pPr>
              <w:tabs>
                <w:tab w:val="left" w:pos="1080"/>
              </w:tabs>
              <w:jc w:val="center"/>
              <w:rPr>
                <w:rFonts w:eastAsia="Calibri" w:cs="Calibri"/>
                <w:b/>
                <w:color w:val="000000"/>
                <w:sz w:val="24"/>
                <w:szCs w:val="24"/>
              </w:rPr>
            </w:pPr>
            <w:r w:rsidRPr="00002E8F">
              <w:rPr>
                <w:rFonts w:eastAsia="Calibri" w:cs="Calibri"/>
                <w:b/>
                <w:color w:val="000000"/>
                <w:sz w:val="24"/>
                <w:szCs w:val="24"/>
              </w:rPr>
              <w:t>Helpline/PR Chair:</w:t>
            </w:r>
          </w:p>
          <w:p w:rsidR="00EC0B3C" w:rsidRDefault="00EC0B3C" w:rsidP="00C543D0">
            <w:pPr>
              <w:tabs>
                <w:tab w:val="left" w:pos="1080"/>
              </w:tabs>
              <w:jc w:val="center"/>
              <w:rPr>
                <w:rFonts w:eastAsia="Calibri" w:cs="Calibri"/>
                <w:color w:val="000000"/>
                <w:sz w:val="24"/>
                <w:szCs w:val="24"/>
              </w:rPr>
            </w:pPr>
            <w:r w:rsidRPr="00002E8F">
              <w:rPr>
                <w:rFonts w:eastAsia="Calibri" w:cs="Calibri"/>
                <w:color w:val="FF0000"/>
                <w:sz w:val="24"/>
                <w:szCs w:val="24"/>
              </w:rPr>
              <w:t>Open Position</w:t>
            </w:r>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EC0B3C" w:rsidRDefault="00EC0B3C" w:rsidP="00C543D0">
            <w:pPr>
              <w:tabs>
                <w:tab w:val="left" w:pos="1080"/>
              </w:tabs>
              <w:jc w:val="center"/>
              <w:rPr>
                <w:rFonts w:eastAsia="Calibri" w:cs="Calibri"/>
                <w:color w:val="000000"/>
                <w:sz w:val="24"/>
                <w:szCs w:val="24"/>
              </w:rPr>
            </w:pPr>
          </w:p>
        </w:tc>
      </w:tr>
      <w:tr w:rsidR="00EC0B3C" w:rsidTr="00EC0B3C">
        <w:tc>
          <w:tcPr>
            <w:tcW w:w="3600" w:type="dxa"/>
          </w:tcPr>
          <w:p w:rsidR="00EC0B3C" w:rsidRDefault="00EC0B3C" w:rsidP="00C543D0">
            <w:pPr>
              <w:tabs>
                <w:tab w:val="left" w:pos="1080"/>
              </w:tabs>
              <w:jc w:val="center"/>
              <w:rPr>
                <w:rFonts w:eastAsia="Calibri" w:cs="Calibri"/>
                <w:b/>
                <w:color w:val="000000"/>
                <w:sz w:val="24"/>
                <w:szCs w:val="24"/>
              </w:rPr>
            </w:pPr>
            <w:r>
              <w:rPr>
                <w:rFonts w:eastAsia="Calibri" w:cs="Calibri"/>
                <w:b/>
                <w:color w:val="000000"/>
                <w:sz w:val="24"/>
                <w:szCs w:val="24"/>
              </w:rPr>
              <w:t>RCM: Robert S</w:t>
            </w:r>
          </w:p>
          <w:p w:rsidR="00EC0B3C" w:rsidRPr="00C543D0" w:rsidRDefault="00EC0B3C" w:rsidP="00C543D0">
            <w:pPr>
              <w:tabs>
                <w:tab w:val="left" w:pos="1080"/>
              </w:tabs>
              <w:jc w:val="center"/>
              <w:rPr>
                <w:rFonts w:eastAsia="Calibri" w:cs="Calibri"/>
                <w:color w:val="000000"/>
                <w:sz w:val="24"/>
                <w:szCs w:val="24"/>
              </w:rPr>
            </w:pPr>
            <w:r w:rsidRPr="00C543D0">
              <w:rPr>
                <w:rFonts w:eastAsia="Calibri" w:cs="Calibri"/>
                <w:color w:val="000000"/>
                <w:sz w:val="24"/>
                <w:szCs w:val="24"/>
              </w:rPr>
              <w:t>954-483-9147</w:t>
            </w:r>
          </w:p>
          <w:p w:rsidR="00EC0B3C" w:rsidRDefault="00EC0B3C" w:rsidP="00C543D0">
            <w:pPr>
              <w:tabs>
                <w:tab w:val="left" w:pos="1080"/>
              </w:tabs>
              <w:jc w:val="center"/>
              <w:rPr>
                <w:rFonts w:eastAsia="Calibri" w:cs="Calibri"/>
                <w:b/>
                <w:color w:val="000000"/>
                <w:sz w:val="24"/>
                <w:szCs w:val="24"/>
              </w:rPr>
            </w:pPr>
            <w:hyperlink r:id="rId17" w:history="1">
              <w:r w:rsidRPr="00C543D0">
                <w:rPr>
                  <w:rStyle w:val="Hyperlink"/>
                  <w:rFonts w:eastAsia="Calibri" w:cs="Calibri"/>
                  <w:sz w:val="24"/>
                  <w:szCs w:val="24"/>
                </w:rPr>
                <w:t>Robertstuart5611@yahoo.com</w:t>
              </w:r>
            </w:hyperlink>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630" w:type="dxa"/>
          </w:tcPr>
          <w:p w:rsidR="00EC0B3C" w:rsidRPr="00EC0B3C" w:rsidRDefault="00EC0B3C" w:rsidP="00C543D0">
            <w:pPr>
              <w:tabs>
                <w:tab w:val="left" w:pos="1080"/>
              </w:tabs>
              <w:jc w:val="center"/>
              <w:rPr>
                <w:rFonts w:eastAsia="Calibri" w:cs="Calibri"/>
                <w:color w:val="000000"/>
                <w:sz w:val="24"/>
                <w:szCs w:val="24"/>
              </w:rPr>
            </w:pPr>
            <w:r w:rsidRPr="00EC0B3C">
              <w:rPr>
                <w:rFonts w:eastAsia="Calibri" w:cs="Calibri"/>
                <w:color w:val="000000"/>
                <w:sz w:val="24"/>
                <w:szCs w:val="24"/>
              </w:rPr>
              <w:t>X</w:t>
            </w:r>
          </w:p>
        </w:tc>
        <w:tc>
          <w:tcPr>
            <w:tcW w:w="720" w:type="dxa"/>
          </w:tcPr>
          <w:p w:rsidR="00EC0B3C" w:rsidRPr="00002E8F" w:rsidRDefault="00EC0B3C" w:rsidP="00C543D0">
            <w:pPr>
              <w:tabs>
                <w:tab w:val="left" w:pos="1080"/>
              </w:tabs>
              <w:jc w:val="center"/>
              <w:rPr>
                <w:rFonts w:eastAsia="Calibri" w:cs="Calibri"/>
                <w:b/>
                <w:color w:val="000000"/>
                <w:sz w:val="24"/>
                <w:szCs w:val="24"/>
              </w:rPr>
            </w:pPr>
          </w:p>
        </w:tc>
        <w:tc>
          <w:tcPr>
            <w:tcW w:w="3690" w:type="dxa"/>
          </w:tcPr>
          <w:p w:rsidR="00EC0B3C" w:rsidRPr="00002E8F" w:rsidRDefault="00EC0B3C" w:rsidP="00C543D0">
            <w:pPr>
              <w:tabs>
                <w:tab w:val="left" w:pos="1080"/>
              </w:tabs>
              <w:jc w:val="center"/>
              <w:rPr>
                <w:rFonts w:eastAsia="Calibri" w:cs="Calibri"/>
                <w:b/>
                <w:color w:val="000000"/>
                <w:sz w:val="24"/>
                <w:szCs w:val="24"/>
              </w:rPr>
            </w:pPr>
            <w:r w:rsidRPr="00002E8F">
              <w:rPr>
                <w:rFonts w:eastAsia="Calibri" w:cs="Calibri"/>
                <w:b/>
                <w:color w:val="000000"/>
                <w:sz w:val="24"/>
                <w:szCs w:val="24"/>
              </w:rPr>
              <w:t>Newsletter Chair:</w:t>
            </w:r>
          </w:p>
          <w:p w:rsidR="00EC0B3C" w:rsidRDefault="00EC0B3C" w:rsidP="00C543D0">
            <w:pPr>
              <w:tabs>
                <w:tab w:val="left" w:pos="1080"/>
              </w:tabs>
              <w:jc w:val="center"/>
              <w:rPr>
                <w:rFonts w:eastAsia="Calibri" w:cs="Calibri"/>
                <w:color w:val="000000"/>
                <w:sz w:val="24"/>
                <w:szCs w:val="24"/>
              </w:rPr>
            </w:pPr>
            <w:r w:rsidRPr="00002E8F">
              <w:rPr>
                <w:rFonts w:eastAsia="Calibri" w:cs="Calibri"/>
                <w:color w:val="FF0000"/>
                <w:sz w:val="24"/>
                <w:szCs w:val="24"/>
              </w:rPr>
              <w:t>Open Position</w:t>
            </w:r>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720" w:type="dxa"/>
          </w:tcPr>
          <w:p w:rsidR="00EC0B3C" w:rsidRDefault="00EC0B3C" w:rsidP="00C543D0">
            <w:pPr>
              <w:tabs>
                <w:tab w:val="left" w:pos="1080"/>
              </w:tabs>
              <w:jc w:val="center"/>
              <w:rPr>
                <w:rFonts w:eastAsia="Calibri" w:cs="Calibri"/>
                <w:color w:val="000000"/>
                <w:sz w:val="24"/>
                <w:szCs w:val="24"/>
              </w:rPr>
            </w:pPr>
          </w:p>
        </w:tc>
      </w:tr>
      <w:tr w:rsidR="00EC0B3C" w:rsidTr="00EC0B3C">
        <w:tc>
          <w:tcPr>
            <w:tcW w:w="3600" w:type="dxa"/>
          </w:tcPr>
          <w:p w:rsidR="00EC0B3C" w:rsidRDefault="00EC0B3C" w:rsidP="00C543D0">
            <w:pPr>
              <w:tabs>
                <w:tab w:val="left" w:pos="1080"/>
              </w:tabs>
              <w:jc w:val="center"/>
              <w:rPr>
                <w:rFonts w:eastAsia="Calibri" w:cs="Calibri"/>
                <w:b/>
                <w:color w:val="000000"/>
                <w:sz w:val="24"/>
                <w:szCs w:val="24"/>
              </w:rPr>
            </w:pPr>
            <w:r>
              <w:rPr>
                <w:rFonts w:eastAsia="Calibri" w:cs="Calibri"/>
                <w:b/>
                <w:color w:val="000000"/>
                <w:sz w:val="24"/>
                <w:szCs w:val="24"/>
              </w:rPr>
              <w:t>Alternate RCM: Liz S</w:t>
            </w:r>
          </w:p>
          <w:p w:rsidR="00EC0B3C" w:rsidRDefault="00EC0B3C" w:rsidP="00C543D0">
            <w:pPr>
              <w:tabs>
                <w:tab w:val="left" w:pos="1080"/>
              </w:tabs>
              <w:jc w:val="center"/>
              <w:rPr>
                <w:rFonts w:eastAsia="Calibri" w:cs="Calibri"/>
                <w:color w:val="000000"/>
                <w:sz w:val="24"/>
                <w:szCs w:val="24"/>
              </w:rPr>
            </w:pPr>
            <w:r w:rsidRPr="00C543D0">
              <w:rPr>
                <w:rFonts w:eastAsia="Calibri" w:cs="Calibri"/>
                <w:color w:val="000000"/>
                <w:sz w:val="24"/>
                <w:szCs w:val="24"/>
              </w:rPr>
              <w:t>754-208-7024</w:t>
            </w:r>
          </w:p>
          <w:p w:rsidR="00EC0B3C" w:rsidRPr="00C543D0" w:rsidRDefault="00EC0B3C" w:rsidP="00C543D0">
            <w:pPr>
              <w:tabs>
                <w:tab w:val="left" w:pos="1080"/>
              </w:tabs>
              <w:jc w:val="center"/>
              <w:rPr>
                <w:rFonts w:eastAsia="Calibri" w:cs="Calibri"/>
                <w:color w:val="000000"/>
                <w:sz w:val="24"/>
                <w:szCs w:val="24"/>
              </w:rPr>
            </w:pPr>
            <w:hyperlink r:id="rId18" w:history="1">
              <w:r w:rsidRPr="006E47AB">
                <w:rPr>
                  <w:rStyle w:val="Hyperlink"/>
                  <w:rFonts w:eastAsia="Calibri" w:cs="Calibri"/>
                  <w:sz w:val="24"/>
                  <w:szCs w:val="24"/>
                </w:rPr>
                <w:t>e.southers@outlook.com</w:t>
              </w:r>
            </w:hyperlink>
          </w:p>
        </w:tc>
        <w:tc>
          <w:tcPr>
            <w:tcW w:w="72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O</w:t>
            </w:r>
          </w:p>
        </w:tc>
        <w:tc>
          <w:tcPr>
            <w:tcW w:w="630" w:type="dxa"/>
          </w:tcPr>
          <w:p w:rsidR="00EC0B3C" w:rsidRDefault="00EC0B3C" w:rsidP="00C543D0">
            <w:pPr>
              <w:tabs>
                <w:tab w:val="left" w:pos="1080"/>
              </w:tabs>
              <w:jc w:val="center"/>
              <w:rPr>
                <w:rFonts w:eastAsia="Calibri" w:cs="Calibri"/>
                <w:color w:val="000000"/>
                <w:sz w:val="24"/>
                <w:szCs w:val="24"/>
              </w:rPr>
            </w:pPr>
            <w:r>
              <w:rPr>
                <w:rFonts w:eastAsia="Calibri" w:cs="Calibri"/>
                <w:color w:val="000000"/>
                <w:sz w:val="24"/>
                <w:szCs w:val="24"/>
              </w:rPr>
              <w:t>X</w:t>
            </w:r>
          </w:p>
        </w:tc>
        <w:tc>
          <w:tcPr>
            <w:tcW w:w="720" w:type="dxa"/>
          </w:tcPr>
          <w:p w:rsidR="00EC0B3C" w:rsidRDefault="00EC0B3C" w:rsidP="00C543D0">
            <w:pPr>
              <w:tabs>
                <w:tab w:val="left" w:pos="1080"/>
              </w:tabs>
              <w:jc w:val="center"/>
              <w:rPr>
                <w:rFonts w:eastAsia="Calibri" w:cs="Calibri"/>
                <w:color w:val="000000"/>
                <w:sz w:val="24"/>
                <w:szCs w:val="24"/>
              </w:rPr>
            </w:pPr>
          </w:p>
        </w:tc>
        <w:tc>
          <w:tcPr>
            <w:tcW w:w="3690" w:type="dxa"/>
          </w:tcPr>
          <w:p w:rsidR="00EC0B3C" w:rsidRDefault="00EC0B3C" w:rsidP="00C543D0">
            <w:pPr>
              <w:tabs>
                <w:tab w:val="left" w:pos="1080"/>
              </w:tabs>
              <w:jc w:val="center"/>
              <w:rPr>
                <w:rFonts w:eastAsia="Calibri" w:cs="Calibri"/>
                <w:color w:val="000000"/>
                <w:sz w:val="24"/>
                <w:szCs w:val="24"/>
              </w:rPr>
            </w:pPr>
          </w:p>
        </w:tc>
        <w:tc>
          <w:tcPr>
            <w:tcW w:w="720" w:type="dxa"/>
          </w:tcPr>
          <w:p w:rsidR="00EC0B3C" w:rsidRDefault="00EC0B3C" w:rsidP="00C543D0">
            <w:pPr>
              <w:tabs>
                <w:tab w:val="left" w:pos="1080"/>
              </w:tabs>
              <w:jc w:val="center"/>
              <w:rPr>
                <w:rFonts w:eastAsia="Calibri" w:cs="Calibri"/>
                <w:color w:val="000000"/>
                <w:sz w:val="24"/>
                <w:szCs w:val="24"/>
              </w:rPr>
            </w:pPr>
          </w:p>
        </w:tc>
        <w:tc>
          <w:tcPr>
            <w:tcW w:w="720" w:type="dxa"/>
          </w:tcPr>
          <w:p w:rsidR="00EC0B3C" w:rsidRDefault="00EC0B3C" w:rsidP="00C543D0">
            <w:pPr>
              <w:tabs>
                <w:tab w:val="left" w:pos="1080"/>
              </w:tabs>
              <w:jc w:val="center"/>
              <w:rPr>
                <w:rFonts w:eastAsia="Calibri" w:cs="Calibri"/>
                <w:color w:val="000000"/>
                <w:sz w:val="24"/>
                <w:szCs w:val="24"/>
              </w:rPr>
            </w:pPr>
          </w:p>
        </w:tc>
        <w:tc>
          <w:tcPr>
            <w:tcW w:w="720" w:type="dxa"/>
          </w:tcPr>
          <w:p w:rsidR="00EC0B3C" w:rsidRDefault="00EC0B3C" w:rsidP="00C543D0">
            <w:pPr>
              <w:tabs>
                <w:tab w:val="left" w:pos="1080"/>
              </w:tabs>
              <w:jc w:val="center"/>
              <w:rPr>
                <w:rFonts w:eastAsia="Calibri" w:cs="Calibri"/>
                <w:color w:val="000000"/>
                <w:sz w:val="24"/>
                <w:szCs w:val="24"/>
              </w:rPr>
            </w:pPr>
          </w:p>
        </w:tc>
      </w:tr>
    </w:tbl>
    <w:p w:rsidR="00AC6B69" w:rsidRDefault="00AC6B69" w:rsidP="00C543D0">
      <w:pPr>
        <w:jc w:val="center"/>
      </w:pPr>
    </w:p>
    <w:tbl>
      <w:tblPr>
        <w:tblStyle w:val="TableGrid"/>
        <w:tblW w:w="10040" w:type="dxa"/>
        <w:tblInd w:w="-815" w:type="dxa"/>
        <w:tblLook w:val="04A0" w:firstRow="1" w:lastRow="0" w:firstColumn="1" w:lastColumn="0" w:noHBand="0" w:noVBand="1"/>
      </w:tblPr>
      <w:tblGrid>
        <w:gridCol w:w="4730"/>
        <w:gridCol w:w="1812"/>
        <w:gridCol w:w="1749"/>
        <w:gridCol w:w="1749"/>
      </w:tblGrid>
      <w:tr w:rsidR="00833395" w:rsidRPr="00366816" w:rsidTr="00833395">
        <w:tc>
          <w:tcPr>
            <w:tcW w:w="4730" w:type="dxa"/>
          </w:tcPr>
          <w:p w:rsidR="00833395" w:rsidRPr="00366816" w:rsidRDefault="00833395" w:rsidP="00C543D0">
            <w:pPr>
              <w:jc w:val="center"/>
              <w:rPr>
                <w:b/>
                <w:sz w:val="24"/>
                <w:szCs w:val="24"/>
              </w:rPr>
            </w:pPr>
            <w:r w:rsidRPr="00366816">
              <w:rPr>
                <w:b/>
                <w:sz w:val="24"/>
                <w:szCs w:val="24"/>
              </w:rPr>
              <w:t>GROUP</w:t>
            </w:r>
          </w:p>
        </w:tc>
        <w:tc>
          <w:tcPr>
            <w:tcW w:w="1812" w:type="dxa"/>
          </w:tcPr>
          <w:p w:rsidR="00833395" w:rsidRPr="00366816" w:rsidRDefault="00833395" w:rsidP="00C543D0">
            <w:pPr>
              <w:jc w:val="center"/>
              <w:rPr>
                <w:b/>
                <w:sz w:val="24"/>
                <w:szCs w:val="24"/>
              </w:rPr>
            </w:pPr>
            <w:r w:rsidRPr="00366816">
              <w:rPr>
                <w:b/>
                <w:sz w:val="24"/>
                <w:szCs w:val="24"/>
              </w:rPr>
              <w:t>MAR</w:t>
            </w:r>
          </w:p>
        </w:tc>
        <w:tc>
          <w:tcPr>
            <w:tcW w:w="1749" w:type="dxa"/>
          </w:tcPr>
          <w:p w:rsidR="00833395" w:rsidRPr="00366816" w:rsidRDefault="00833395" w:rsidP="00C543D0">
            <w:pPr>
              <w:jc w:val="center"/>
              <w:rPr>
                <w:b/>
                <w:sz w:val="24"/>
                <w:szCs w:val="24"/>
              </w:rPr>
            </w:pPr>
            <w:r>
              <w:rPr>
                <w:b/>
                <w:sz w:val="24"/>
                <w:szCs w:val="24"/>
              </w:rPr>
              <w:t>APR</w:t>
            </w:r>
          </w:p>
        </w:tc>
        <w:tc>
          <w:tcPr>
            <w:tcW w:w="1749" w:type="dxa"/>
          </w:tcPr>
          <w:p w:rsidR="00833395" w:rsidRDefault="00833395" w:rsidP="00C543D0">
            <w:pPr>
              <w:jc w:val="center"/>
              <w:rPr>
                <w:b/>
                <w:sz w:val="24"/>
                <w:szCs w:val="24"/>
              </w:rPr>
            </w:pPr>
            <w:r>
              <w:rPr>
                <w:b/>
                <w:sz w:val="24"/>
                <w:szCs w:val="24"/>
              </w:rPr>
              <w:t>MAY</w:t>
            </w:r>
          </w:p>
        </w:tc>
      </w:tr>
      <w:tr w:rsidR="00833395" w:rsidRPr="00366816" w:rsidTr="00833395">
        <w:tc>
          <w:tcPr>
            <w:tcW w:w="4730" w:type="dxa"/>
          </w:tcPr>
          <w:p w:rsidR="00833395" w:rsidRPr="0045646C" w:rsidRDefault="00833395" w:rsidP="00366816">
            <w:pPr>
              <w:rPr>
                <w:b/>
                <w:strike/>
                <w:sz w:val="24"/>
                <w:szCs w:val="24"/>
              </w:rPr>
            </w:pPr>
            <w:r>
              <w:rPr>
                <w:b/>
                <w:sz w:val="24"/>
                <w:szCs w:val="24"/>
              </w:rPr>
              <w:t>1</w:t>
            </w:r>
            <w:r w:rsidRPr="00366816">
              <w:rPr>
                <w:b/>
                <w:sz w:val="24"/>
                <w:szCs w:val="24"/>
              </w:rPr>
              <w:t>. Back to Life We Live</w:t>
            </w:r>
          </w:p>
        </w:tc>
        <w:tc>
          <w:tcPr>
            <w:tcW w:w="1812" w:type="dxa"/>
          </w:tcPr>
          <w:p w:rsidR="00833395" w:rsidRPr="0045646C" w:rsidRDefault="00833395" w:rsidP="00C543D0">
            <w:pPr>
              <w:jc w:val="center"/>
              <w:rPr>
                <w:strike/>
                <w:sz w:val="24"/>
                <w:szCs w:val="24"/>
              </w:rPr>
            </w:pPr>
            <w:r>
              <w:rPr>
                <w:sz w:val="24"/>
                <w:szCs w:val="24"/>
              </w:rPr>
              <w:t>X</w:t>
            </w:r>
          </w:p>
        </w:tc>
        <w:tc>
          <w:tcPr>
            <w:tcW w:w="1749" w:type="dxa"/>
          </w:tcPr>
          <w:p w:rsidR="00833395" w:rsidRPr="0045646C" w:rsidRDefault="00833395" w:rsidP="00C543D0">
            <w:pPr>
              <w:jc w:val="center"/>
              <w:rPr>
                <w:strike/>
                <w:sz w:val="24"/>
                <w:szCs w:val="24"/>
              </w:rPr>
            </w:pPr>
            <w:r>
              <w:rPr>
                <w:sz w:val="24"/>
                <w:szCs w:val="24"/>
              </w:rPr>
              <w:t>O</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366816" w:rsidRDefault="00833395" w:rsidP="00366816">
            <w:pPr>
              <w:rPr>
                <w:b/>
                <w:sz w:val="24"/>
                <w:szCs w:val="24"/>
              </w:rPr>
            </w:pPr>
            <w:r>
              <w:rPr>
                <w:b/>
                <w:sz w:val="24"/>
                <w:szCs w:val="24"/>
              </w:rPr>
              <w:t>2</w:t>
            </w:r>
            <w:r w:rsidRPr="00366816">
              <w:rPr>
                <w:b/>
                <w:sz w:val="24"/>
                <w:szCs w:val="24"/>
              </w:rPr>
              <w:t>. Beach Recovery</w:t>
            </w:r>
          </w:p>
        </w:tc>
        <w:tc>
          <w:tcPr>
            <w:tcW w:w="1812" w:type="dxa"/>
          </w:tcPr>
          <w:p w:rsidR="00833395" w:rsidRPr="00366816"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45646C" w:rsidRDefault="00833395" w:rsidP="00366816">
            <w:pPr>
              <w:rPr>
                <w:b/>
                <w:strike/>
                <w:sz w:val="24"/>
                <w:szCs w:val="24"/>
              </w:rPr>
            </w:pPr>
            <w:r>
              <w:rPr>
                <w:b/>
                <w:sz w:val="24"/>
                <w:szCs w:val="24"/>
              </w:rPr>
              <w:t>3</w:t>
            </w:r>
            <w:r w:rsidRPr="00ED7650">
              <w:rPr>
                <w:b/>
                <w:sz w:val="24"/>
                <w:szCs w:val="24"/>
              </w:rPr>
              <w:t xml:space="preserve">. </w:t>
            </w:r>
            <w:r>
              <w:rPr>
                <w:b/>
                <w:sz w:val="24"/>
                <w:szCs w:val="24"/>
              </w:rPr>
              <w:t>Burning Desire</w:t>
            </w:r>
          </w:p>
        </w:tc>
        <w:tc>
          <w:tcPr>
            <w:tcW w:w="1812" w:type="dxa"/>
          </w:tcPr>
          <w:p w:rsidR="00833395" w:rsidRPr="0045646C" w:rsidRDefault="00833395" w:rsidP="00C543D0">
            <w:pPr>
              <w:jc w:val="center"/>
              <w:rPr>
                <w:strike/>
                <w:sz w:val="24"/>
                <w:szCs w:val="24"/>
              </w:rPr>
            </w:pPr>
            <w:r>
              <w:rPr>
                <w:sz w:val="24"/>
                <w:szCs w:val="24"/>
              </w:rPr>
              <w:t>X</w:t>
            </w:r>
          </w:p>
        </w:tc>
        <w:tc>
          <w:tcPr>
            <w:tcW w:w="1749" w:type="dxa"/>
          </w:tcPr>
          <w:p w:rsidR="00833395" w:rsidRPr="0045646C" w:rsidRDefault="00833395" w:rsidP="00C543D0">
            <w:pPr>
              <w:jc w:val="center"/>
              <w:rPr>
                <w:strike/>
                <w:sz w:val="24"/>
                <w:szCs w:val="24"/>
              </w:rPr>
            </w:pPr>
            <w:r>
              <w:rPr>
                <w:sz w:val="24"/>
                <w:szCs w:val="24"/>
              </w:rPr>
              <w:t>O</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ED7650" w:rsidRDefault="00833395" w:rsidP="00ED7650">
            <w:pPr>
              <w:rPr>
                <w:b/>
                <w:sz w:val="24"/>
                <w:szCs w:val="24"/>
              </w:rPr>
            </w:pPr>
            <w:r>
              <w:rPr>
                <w:b/>
                <w:sz w:val="24"/>
                <w:szCs w:val="24"/>
              </w:rPr>
              <w:t>4. Fix at Six</w:t>
            </w:r>
          </w:p>
        </w:tc>
        <w:tc>
          <w:tcPr>
            <w:tcW w:w="1812" w:type="dxa"/>
          </w:tcPr>
          <w:p w:rsidR="00833395" w:rsidRPr="00ED7650" w:rsidRDefault="00833395" w:rsidP="00C543D0">
            <w:pPr>
              <w:jc w:val="center"/>
              <w:rPr>
                <w:sz w:val="24"/>
                <w:szCs w:val="24"/>
              </w:rPr>
            </w:pPr>
            <w:r>
              <w:rPr>
                <w:sz w:val="24"/>
                <w:szCs w:val="24"/>
              </w:rPr>
              <w:t>O</w:t>
            </w:r>
          </w:p>
        </w:tc>
        <w:tc>
          <w:tcPr>
            <w:tcW w:w="1749" w:type="dxa"/>
          </w:tcPr>
          <w:p w:rsidR="00833395" w:rsidRDefault="00833395" w:rsidP="00C543D0">
            <w:pPr>
              <w:jc w:val="center"/>
              <w:rPr>
                <w:sz w:val="24"/>
                <w:szCs w:val="24"/>
              </w:rPr>
            </w:pPr>
            <w:r>
              <w:rPr>
                <w:sz w:val="24"/>
                <w:szCs w:val="24"/>
              </w:rPr>
              <w:t>O</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366816" w:rsidRDefault="00833395" w:rsidP="00366816">
            <w:pPr>
              <w:rPr>
                <w:b/>
                <w:sz w:val="24"/>
                <w:szCs w:val="24"/>
              </w:rPr>
            </w:pPr>
            <w:r>
              <w:rPr>
                <w:b/>
                <w:sz w:val="24"/>
                <w:szCs w:val="24"/>
              </w:rPr>
              <w:t>5</w:t>
            </w:r>
            <w:r w:rsidRPr="00366816">
              <w:rPr>
                <w:b/>
                <w:sz w:val="24"/>
                <w:szCs w:val="24"/>
              </w:rPr>
              <w:t>. Free to Choose</w:t>
            </w:r>
          </w:p>
        </w:tc>
        <w:tc>
          <w:tcPr>
            <w:tcW w:w="1812" w:type="dxa"/>
          </w:tcPr>
          <w:p w:rsidR="00833395" w:rsidRPr="00366816"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r>
              <w:rPr>
                <w:sz w:val="24"/>
                <w:szCs w:val="24"/>
              </w:rPr>
              <w:t>O</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45646C" w:rsidRDefault="00833395" w:rsidP="00366816">
            <w:pPr>
              <w:rPr>
                <w:b/>
                <w:strike/>
                <w:sz w:val="24"/>
                <w:szCs w:val="24"/>
              </w:rPr>
            </w:pPr>
            <w:r>
              <w:rPr>
                <w:b/>
                <w:sz w:val="24"/>
                <w:szCs w:val="24"/>
              </w:rPr>
              <w:t>6. Grey Book Group</w:t>
            </w:r>
          </w:p>
        </w:tc>
        <w:tc>
          <w:tcPr>
            <w:tcW w:w="1812" w:type="dxa"/>
          </w:tcPr>
          <w:p w:rsidR="00833395" w:rsidRPr="0045646C" w:rsidRDefault="00833395" w:rsidP="00C543D0">
            <w:pPr>
              <w:jc w:val="center"/>
              <w:rPr>
                <w:strike/>
                <w:sz w:val="24"/>
                <w:szCs w:val="24"/>
              </w:rPr>
            </w:pPr>
            <w:r>
              <w:rPr>
                <w:sz w:val="24"/>
                <w:szCs w:val="24"/>
              </w:rPr>
              <w:t>X</w:t>
            </w:r>
          </w:p>
        </w:tc>
        <w:tc>
          <w:tcPr>
            <w:tcW w:w="1749" w:type="dxa"/>
          </w:tcPr>
          <w:p w:rsidR="00833395" w:rsidRPr="0045646C" w:rsidRDefault="00833395" w:rsidP="00C543D0">
            <w:pPr>
              <w:jc w:val="center"/>
              <w:rPr>
                <w:strike/>
                <w:sz w:val="24"/>
                <w:szCs w:val="24"/>
              </w:rPr>
            </w:pPr>
            <w:r>
              <w:rPr>
                <w:sz w:val="24"/>
                <w:szCs w:val="24"/>
              </w:rPr>
              <w:t>X</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366816" w:rsidRDefault="006046E5" w:rsidP="00366816">
            <w:pPr>
              <w:rPr>
                <w:b/>
                <w:sz w:val="24"/>
                <w:szCs w:val="24"/>
              </w:rPr>
            </w:pPr>
            <w:r>
              <w:rPr>
                <w:b/>
                <w:sz w:val="24"/>
                <w:szCs w:val="24"/>
              </w:rPr>
              <w:t>7</w:t>
            </w:r>
            <w:r w:rsidR="00833395" w:rsidRPr="00366816">
              <w:rPr>
                <w:b/>
                <w:sz w:val="24"/>
                <w:szCs w:val="24"/>
              </w:rPr>
              <w:t>. Hollywood Monday Night</w:t>
            </w:r>
          </w:p>
        </w:tc>
        <w:tc>
          <w:tcPr>
            <w:tcW w:w="1812" w:type="dxa"/>
          </w:tcPr>
          <w:p w:rsidR="00833395" w:rsidRPr="00366816"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366816" w:rsidRDefault="006046E5" w:rsidP="00366816">
            <w:pPr>
              <w:rPr>
                <w:b/>
                <w:sz w:val="24"/>
                <w:szCs w:val="24"/>
              </w:rPr>
            </w:pPr>
            <w:r>
              <w:rPr>
                <w:b/>
                <w:sz w:val="24"/>
                <w:szCs w:val="24"/>
              </w:rPr>
              <w:t>8</w:t>
            </w:r>
            <w:r w:rsidR="00833395">
              <w:rPr>
                <w:b/>
                <w:sz w:val="24"/>
                <w:szCs w:val="24"/>
              </w:rPr>
              <w:t>. H.O.P.E.</w:t>
            </w:r>
          </w:p>
        </w:tc>
        <w:tc>
          <w:tcPr>
            <w:tcW w:w="1812" w:type="dxa"/>
          </w:tcPr>
          <w:p w:rsidR="00833395" w:rsidRPr="00366816"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r>
              <w:rPr>
                <w:sz w:val="24"/>
                <w:szCs w:val="24"/>
              </w:rPr>
              <w:t>O</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366816" w:rsidRDefault="006046E5" w:rsidP="006046E5">
            <w:pPr>
              <w:rPr>
                <w:b/>
                <w:sz w:val="24"/>
                <w:szCs w:val="24"/>
              </w:rPr>
            </w:pPr>
            <w:r>
              <w:rPr>
                <w:b/>
                <w:sz w:val="24"/>
                <w:szCs w:val="24"/>
              </w:rPr>
              <w:t>9.</w:t>
            </w:r>
            <w:r w:rsidR="00833395" w:rsidRPr="00366816">
              <w:rPr>
                <w:b/>
                <w:sz w:val="24"/>
                <w:szCs w:val="24"/>
              </w:rPr>
              <w:t xml:space="preserve"> I Can’t We Can</w:t>
            </w:r>
          </w:p>
        </w:tc>
        <w:tc>
          <w:tcPr>
            <w:tcW w:w="1812" w:type="dxa"/>
          </w:tcPr>
          <w:p w:rsidR="00833395" w:rsidRPr="00366816"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366816" w:rsidRDefault="006046E5" w:rsidP="00366816">
            <w:pPr>
              <w:rPr>
                <w:b/>
                <w:sz w:val="24"/>
                <w:szCs w:val="24"/>
              </w:rPr>
            </w:pPr>
            <w:r>
              <w:rPr>
                <w:b/>
                <w:sz w:val="24"/>
                <w:szCs w:val="24"/>
              </w:rPr>
              <w:t>10</w:t>
            </w:r>
            <w:r w:rsidR="00833395" w:rsidRPr="00366816">
              <w:rPr>
                <w:b/>
                <w:sz w:val="24"/>
                <w:szCs w:val="24"/>
              </w:rPr>
              <w:t>. Journey Begins</w:t>
            </w:r>
          </w:p>
        </w:tc>
        <w:tc>
          <w:tcPr>
            <w:tcW w:w="1812" w:type="dxa"/>
          </w:tcPr>
          <w:p w:rsidR="00833395" w:rsidRPr="00366816"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366816" w:rsidRDefault="006046E5" w:rsidP="00366816">
            <w:pPr>
              <w:rPr>
                <w:b/>
                <w:sz w:val="24"/>
                <w:szCs w:val="24"/>
              </w:rPr>
            </w:pPr>
            <w:r>
              <w:rPr>
                <w:b/>
                <w:sz w:val="24"/>
                <w:szCs w:val="24"/>
              </w:rPr>
              <w:t>11</w:t>
            </w:r>
            <w:r w:rsidR="00833395" w:rsidRPr="00366816">
              <w:rPr>
                <w:b/>
                <w:sz w:val="24"/>
                <w:szCs w:val="24"/>
              </w:rPr>
              <w:t>. Ladies Night</w:t>
            </w:r>
          </w:p>
        </w:tc>
        <w:tc>
          <w:tcPr>
            <w:tcW w:w="1812" w:type="dxa"/>
          </w:tcPr>
          <w:p w:rsidR="00833395" w:rsidRPr="00366816" w:rsidRDefault="00833395" w:rsidP="00C543D0">
            <w:pPr>
              <w:jc w:val="center"/>
              <w:rPr>
                <w:sz w:val="24"/>
                <w:szCs w:val="24"/>
              </w:rPr>
            </w:pPr>
            <w:r>
              <w:rPr>
                <w:sz w:val="24"/>
                <w:szCs w:val="24"/>
              </w:rPr>
              <w:t>O</w:t>
            </w:r>
          </w:p>
        </w:tc>
        <w:tc>
          <w:tcPr>
            <w:tcW w:w="1749" w:type="dxa"/>
          </w:tcPr>
          <w:p w:rsidR="00833395"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366816" w:rsidRDefault="006046E5" w:rsidP="00366816">
            <w:pPr>
              <w:rPr>
                <w:b/>
                <w:sz w:val="24"/>
                <w:szCs w:val="24"/>
              </w:rPr>
            </w:pPr>
            <w:r>
              <w:rPr>
                <w:b/>
                <w:sz w:val="24"/>
                <w:szCs w:val="24"/>
              </w:rPr>
              <w:t>12</w:t>
            </w:r>
            <w:r w:rsidR="00833395" w:rsidRPr="00366816">
              <w:rPr>
                <w:b/>
                <w:sz w:val="24"/>
                <w:szCs w:val="24"/>
              </w:rPr>
              <w:t>. Let Go, Let God</w:t>
            </w:r>
          </w:p>
        </w:tc>
        <w:tc>
          <w:tcPr>
            <w:tcW w:w="1812" w:type="dxa"/>
          </w:tcPr>
          <w:p w:rsidR="00833395" w:rsidRPr="00366816"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366816" w:rsidRDefault="006046E5" w:rsidP="00366816">
            <w:pPr>
              <w:rPr>
                <w:b/>
                <w:sz w:val="24"/>
                <w:szCs w:val="24"/>
              </w:rPr>
            </w:pPr>
            <w:r>
              <w:rPr>
                <w:b/>
                <w:sz w:val="24"/>
                <w:szCs w:val="24"/>
              </w:rPr>
              <w:t>13</w:t>
            </w:r>
            <w:r w:rsidR="00833395" w:rsidRPr="00366816">
              <w:rPr>
                <w:b/>
                <w:sz w:val="24"/>
                <w:szCs w:val="24"/>
              </w:rPr>
              <w:t xml:space="preserve">. No </w:t>
            </w:r>
            <w:proofErr w:type="spellStart"/>
            <w:r w:rsidR="00833395" w:rsidRPr="00366816">
              <w:rPr>
                <w:b/>
                <w:sz w:val="24"/>
                <w:szCs w:val="24"/>
              </w:rPr>
              <w:t>Rezervations</w:t>
            </w:r>
            <w:proofErr w:type="spellEnd"/>
          </w:p>
        </w:tc>
        <w:tc>
          <w:tcPr>
            <w:tcW w:w="1812" w:type="dxa"/>
          </w:tcPr>
          <w:p w:rsidR="00833395" w:rsidRPr="00366816"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366816" w:rsidRDefault="006046E5" w:rsidP="00366816">
            <w:pPr>
              <w:rPr>
                <w:b/>
                <w:sz w:val="24"/>
                <w:szCs w:val="24"/>
              </w:rPr>
            </w:pPr>
            <w:r>
              <w:rPr>
                <w:b/>
                <w:sz w:val="24"/>
                <w:szCs w:val="24"/>
              </w:rPr>
              <w:t>14</w:t>
            </w:r>
            <w:r w:rsidR="00833395">
              <w:rPr>
                <w:b/>
                <w:sz w:val="24"/>
                <w:szCs w:val="24"/>
              </w:rPr>
              <w:t>. Negative Thoughts, Positive Reactions</w:t>
            </w:r>
          </w:p>
        </w:tc>
        <w:tc>
          <w:tcPr>
            <w:tcW w:w="1812" w:type="dxa"/>
          </w:tcPr>
          <w:p w:rsidR="00833395" w:rsidRPr="00366816" w:rsidRDefault="00833395" w:rsidP="00C543D0">
            <w:pPr>
              <w:jc w:val="center"/>
              <w:rPr>
                <w:sz w:val="24"/>
                <w:szCs w:val="24"/>
              </w:rPr>
            </w:pPr>
            <w:r>
              <w:rPr>
                <w:sz w:val="24"/>
                <w:szCs w:val="24"/>
              </w:rPr>
              <w:t>O</w:t>
            </w:r>
          </w:p>
        </w:tc>
        <w:tc>
          <w:tcPr>
            <w:tcW w:w="1749" w:type="dxa"/>
          </w:tcPr>
          <w:p w:rsidR="00833395"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366816" w:rsidRDefault="006046E5" w:rsidP="00366816">
            <w:pPr>
              <w:rPr>
                <w:b/>
                <w:sz w:val="24"/>
                <w:szCs w:val="24"/>
              </w:rPr>
            </w:pPr>
            <w:r>
              <w:rPr>
                <w:b/>
                <w:sz w:val="24"/>
                <w:szCs w:val="24"/>
              </w:rPr>
              <w:t>15</w:t>
            </w:r>
            <w:r w:rsidR="00833395" w:rsidRPr="00366816">
              <w:rPr>
                <w:b/>
                <w:sz w:val="24"/>
                <w:szCs w:val="24"/>
              </w:rPr>
              <w:t>. One Step at a Time</w:t>
            </w:r>
          </w:p>
        </w:tc>
        <w:tc>
          <w:tcPr>
            <w:tcW w:w="1812" w:type="dxa"/>
          </w:tcPr>
          <w:p w:rsidR="00833395" w:rsidRPr="00366816"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366816" w:rsidRDefault="006046E5" w:rsidP="00366816">
            <w:pPr>
              <w:rPr>
                <w:b/>
                <w:sz w:val="24"/>
                <w:szCs w:val="24"/>
              </w:rPr>
            </w:pPr>
            <w:r>
              <w:rPr>
                <w:b/>
                <w:sz w:val="24"/>
                <w:szCs w:val="24"/>
              </w:rPr>
              <w:t>16</w:t>
            </w:r>
            <w:r w:rsidR="00833395" w:rsidRPr="00366816">
              <w:rPr>
                <w:b/>
                <w:sz w:val="24"/>
                <w:szCs w:val="24"/>
              </w:rPr>
              <w:t>. Road to Freedom</w:t>
            </w:r>
          </w:p>
        </w:tc>
        <w:tc>
          <w:tcPr>
            <w:tcW w:w="1812" w:type="dxa"/>
          </w:tcPr>
          <w:p w:rsidR="00833395" w:rsidRPr="00366816"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r>
              <w:rPr>
                <w:sz w:val="24"/>
                <w:szCs w:val="24"/>
              </w:rPr>
              <w:t>O</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366816" w:rsidRDefault="006046E5" w:rsidP="00366816">
            <w:pPr>
              <w:rPr>
                <w:b/>
                <w:sz w:val="24"/>
                <w:szCs w:val="24"/>
              </w:rPr>
            </w:pPr>
            <w:r>
              <w:rPr>
                <w:b/>
                <w:sz w:val="24"/>
                <w:szCs w:val="24"/>
              </w:rPr>
              <w:t>17</w:t>
            </w:r>
            <w:r w:rsidR="00833395" w:rsidRPr="00366816">
              <w:rPr>
                <w:b/>
                <w:sz w:val="24"/>
                <w:szCs w:val="24"/>
              </w:rPr>
              <w:t>. Spiritual Awakenings</w:t>
            </w:r>
          </w:p>
        </w:tc>
        <w:tc>
          <w:tcPr>
            <w:tcW w:w="1812" w:type="dxa"/>
          </w:tcPr>
          <w:p w:rsidR="00833395" w:rsidRPr="00366816"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366816" w:rsidRDefault="006046E5" w:rsidP="00366816">
            <w:pPr>
              <w:rPr>
                <w:b/>
                <w:sz w:val="24"/>
                <w:szCs w:val="24"/>
              </w:rPr>
            </w:pPr>
            <w:r>
              <w:rPr>
                <w:b/>
                <w:sz w:val="24"/>
                <w:szCs w:val="24"/>
              </w:rPr>
              <w:t>18</w:t>
            </w:r>
            <w:r w:rsidR="00833395">
              <w:rPr>
                <w:b/>
                <w:sz w:val="24"/>
                <w:szCs w:val="24"/>
              </w:rPr>
              <w:t>. Step It Up</w:t>
            </w:r>
          </w:p>
        </w:tc>
        <w:tc>
          <w:tcPr>
            <w:tcW w:w="1812" w:type="dxa"/>
          </w:tcPr>
          <w:p w:rsidR="00833395" w:rsidRPr="00366816"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Pr="00366816" w:rsidRDefault="006046E5" w:rsidP="00366816">
            <w:pPr>
              <w:rPr>
                <w:b/>
                <w:sz w:val="24"/>
                <w:szCs w:val="24"/>
              </w:rPr>
            </w:pPr>
            <w:r>
              <w:rPr>
                <w:b/>
                <w:sz w:val="24"/>
                <w:szCs w:val="24"/>
              </w:rPr>
              <w:t>19</w:t>
            </w:r>
            <w:r w:rsidR="00833395">
              <w:rPr>
                <w:b/>
                <w:sz w:val="24"/>
                <w:szCs w:val="24"/>
              </w:rPr>
              <w:t>. Sunrise Serenity</w:t>
            </w:r>
          </w:p>
        </w:tc>
        <w:tc>
          <w:tcPr>
            <w:tcW w:w="1812" w:type="dxa"/>
          </w:tcPr>
          <w:p w:rsidR="00833395" w:rsidRPr="00366816"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r>
              <w:rPr>
                <w:sz w:val="24"/>
                <w:szCs w:val="24"/>
              </w:rPr>
              <w:t>O</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Default="006046E5" w:rsidP="00366816">
            <w:pPr>
              <w:rPr>
                <w:b/>
                <w:sz w:val="24"/>
                <w:szCs w:val="24"/>
              </w:rPr>
            </w:pPr>
            <w:r>
              <w:rPr>
                <w:b/>
                <w:sz w:val="24"/>
                <w:szCs w:val="24"/>
              </w:rPr>
              <w:t>20</w:t>
            </w:r>
            <w:r w:rsidR="00833395">
              <w:rPr>
                <w:b/>
                <w:sz w:val="24"/>
                <w:szCs w:val="24"/>
              </w:rPr>
              <w:t>. Take A Break</w:t>
            </w:r>
          </w:p>
        </w:tc>
        <w:tc>
          <w:tcPr>
            <w:tcW w:w="1812" w:type="dxa"/>
          </w:tcPr>
          <w:p w:rsidR="00833395" w:rsidRPr="00366816"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Default="006046E5" w:rsidP="00366816">
            <w:pPr>
              <w:rPr>
                <w:b/>
                <w:sz w:val="24"/>
                <w:szCs w:val="24"/>
              </w:rPr>
            </w:pPr>
            <w:r>
              <w:rPr>
                <w:b/>
                <w:sz w:val="24"/>
                <w:szCs w:val="24"/>
              </w:rPr>
              <w:t>21</w:t>
            </w:r>
            <w:r w:rsidR="00833395">
              <w:rPr>
                <w:b/>
                <w:sz w:val="24"/>
                <w:szCs w:val="24"/>
              </w:rPr>
              <w:t>. The Women’s Group</w:t>
            </w:r>
          </w:p>
        </w:tc>
        <w:tc>
          <w:tcPr>
            <w:tcW w:w="1812" w:type="dxa"/>
          </w:tcPr>
          <w:p w:rsidR="00833395" w:rsidRPr="00366816" w:rsidRDefault="00833395" w:rsidP="00C543D0">
            <w:pPr>
              <w:jc w:val="center"/>
              <w:rPr>
                <w:sz w:val="24"/>
                <w:szCs w:val="24"/>
              </w:rPr>
            </w:pPr>
            <w:r>
              <w:rPr>
                <w:sz w:val="24"/>
                <w:szCs w:val="24"/>
              </w:rPr>
              <w:t>O</w:t>
            </w:r>
          </w:p>
        </w:tc>
        <w:tc>
          <w:tcPr>
            <w:tcW w:w="1749" w:type="dxa"/>
          </w:tcPr>
          <w:p w:rsidR="00833395" w:rsidRDefault="00833395" w:rsidP="00C543D0">
            <w:pPr>
              <w:jc w:val="center"/>
              <w:rPr>
                <w:sz w:val="24"/>
                <w:szCs w:val="24"/>
              </w:rPr>
            </w:pPr>
            <w:r>
              <w:rPr>
                <w:sz w:val="24"/>
                <w:szCs w:val="24"/>
              </w:rPr>
              <w:t>O</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Default="006046E5" w:rsidP="00366816">
            <w:pPr>
              <w:rPr>
                <w:b/>
                <w:sz w:val="24"/>
                <w:szCs w:val="24"/>
              </w:rPr>
            </w:pPr>
            <w:r>
              <w:rPr>
                <w:b/>
                <w:sz w:val="24"/>
                <w:szCs w:val="24"/>
              </w:rPr>
              <w:t>22</w:t>
            </w:r>
            <w:r w:rsidR="00833395">
              <w:rPr>
                <w:b/>
                <w:sz w:val="24"/>
                <w:szCs w:val="24"/>
              </w:rPr>
              <w:t>. Together We Grow</w:t>
            </w:r>
          </w:p>
        </w:tc>
        <w:tc>
          <w:tcPr>
            <w:tcW w:w="1812" w:type="dxa"/>
          </w:tcPr>
          <w:p w:rsidR="00833395" w:rsidRPr="00366816"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Default="006046E5" w:rsidP="00366816">
            <w:pPr>
              <w:rPr>
                <w:b/>
                <w:sz w:val="24"/>
                <w:szCs w:val="24"/>
              </w:rPr>
            </w:pPr>
            <w:r>
              <w:rPr>
                <w:b/>
                <w:sz w:val="24"/>
                <w:szCs w:val="24"/>
              </w:rPr>
              <w:t>23</w:t>
            </w:r>
            <w:r w:rsidR="00833395">
              <w:rPr>
                <w:b/>
                <w:sz w:val="24"/>
                <w:szCs w:val="24"/>
              </w:rPr>
              <w:t>. We Have a Choice</w:t>
            </w:r>
          </w:p>
        </w:tc>
        <w:tc>
          <w:tcPr>
            <w:tcW w:w="1812" w:type="dxa"/>
          </w:tcPr>
          <w:p w:rsidR="00833395" w:rsidRPr="00366816"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Default="006046E5" w:rsidP="00366816">
            <w:pPr>
              <w:rPr>
                <w:b/>
                <w:sz w:val="24"/>
                <w:szCs w:val="24"/>
              </w:rPr>
            </w:pPr>
            <w:r>
              <w:rPr>
                <w:b/>
                <w:sz w:val="24"/>
                <w:szCs w:val="24"/>
              </w:rPr>
              <w:t>24</w:t>
            </w:r>
            <w:r w:rsidR="00833395">
              <w:rPr>
                <w:b/>
                <w:sz w:val="24"/>
                <w:szCs w:val="24"/>
              </w:rPr>
              <w:t>. 10 PM Recovery</w:t>
            </w:r>
          </w:p>
        </w:tc>
        <w:tc>
          <w:tcPr>
            <w:tcW w:w="1812" w:type="dxa"/>
          </w:tcPr>
          <w:p w:rsidR="00833395" w:rsidRPr="00366816" w:rsidRDefault="00833395" w:rsidP="00C543D0">
            <w:pPr>
              <w:jc w:val="center"/>
              <w:rPr>
                <w:sz w:val="24"/>
                <w:szCs w:val="24"/>
              </w:rPr>
            </w:pPr>
            <w:r>
              <w:rPr>
                <w:sz w:val="24"/>
                <w:szCs w:val="24"/>
              </w:rPr>
              <w:t>O</w:t>
            </w:r>
          </w:p>
        </w:tc>
        <w:tc>
          <w:tcPr>
            <w:tcW w:w="1749" w:type="dxa"/>
          </w:tcPr>
          <w:p w:rsidR="00833395"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Default="006046E5" w:rsidP="00366816">
            <w:pPr>
              <w:rPr>
                <w:b/>
                <w:sz w:val="24"/>
                <w:szCs w:val="24"/>
              </w:rPr>
            </w:pPr>
            <w:r>
              <w:rPr>
                <w:b/>
                <w:sz w:val="24"/>
                <w:szCs w:val="24"/>
              </w:rPr>
              <w:t>25</w:t>
            </w:r>
            <w:r w:rsidR="00833395">
              <w:rPr>
                <w:b/>
                <w:sz w:val="24"/>
                <w:szCs w:val="24"/>
              </w:rPr>
              <w:t xml:space="preserve">. 12 </w:t>
            </w:r>
            <w:proofErr w:type="spellStart"/>
            <w:r w:rsidR="00833395">
              <w:rPr>
                <w:b/>
                <w:sz w:val="24"/>
                <w:szCs w:val="24"/>
              </w:rPr>
              <w:t>O’Clock</w:t>
            </w:r>
            <w:proofErr w:type="spellEnd"/>
            <w:r w:rsidR="00833395">
              <w:rPr>
                <w:b/>
                <w:sz w:val="24"/>
                <w:szCs w:val="24"/>
              </w:rPr>
              <w:t xml:space="preserve"> High Group</w:t>
            </w:r>
          </w:p>
        </w:tc>
        <w:tc>
          <w:tcPr>
            <w:tcW w:w="1812" w:type="dxa"/>
          </w:tcPr>
          <w:p w:rsidR="00833395" w:rsidRPr="00366816"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r>
              <w:rPr>
                <w:sz w:val="24"/>
                <w:szCs w:val="24"/>
              </w:rPr>
              <w:t>X</w:t>
            </w:r>
          </w:p>
        </w:tc>
        <w:tc>
          <w:tcPr>
            <w:tcW w:w="1749" w:type="dxa"/>
          </w:tcPr>
          <w:p w:rsidR="00833395" w:rsidRDefault="00833395" w:rsidP="00C543D0">
            <w:pPr>
              <w:jc w:val="center"/>
              <w:rPr>
                <w:sz w:val="24"/>
                <w:szCs w:val="24"/>
              </w:rPr>
            </w:pPr>
          </w:p>
        </w:tc>
      </w:tr>
      <w:tr w:rsidR="00833395" w:rsidRPr="00366816" w:rsidTr="00833395">
        <w:tc>
          <w:tcPr>
            <w:tcW w:w="4730" w:type="dxa"/>
          </w:tcPr>
          <w:p w:rsidR="00833395" w:rsidRDefault="00833395" w:rsidP="00366816">
            <w:pPr>
              <w:rPr>
                <w:b/>
                <w:sz w:val="24"/>
                <w:szCs w:val="24"/>
              </w:rPr>
            </w:pPr>
          </w:p>
        </w:tc>
        <w:tc>
          <w:tcPr>
            <w:tcW w:w="1812" w:type="dxa"/>
          </w:tcPr>
          <w:p w:rsidR="00833395" w:rsidRPr="00366816" w:rsidRDefault="00833395" w:rsidP="00C543D0">
            <w:pPr>
              <w:jc w:val="center"/>
              <w:rPr>
                <w:sz w:val="24"/>
                <w:szCs w:val="24"/>
              </w:rPr>
            </w:pPr>
          </w:p>
        </w:tc>
        <w:tc>
          <w:tcPr>
            <w:tcW w:w="1749" w:type="dxa"/>
          </w:tcPr>
          <w:p w:rsidR="00833395" w:rsidRDefault="00833395" w:rsidP="00C543D0">
            <w:pPr>
              <w:jc w:val="center"/>
              <w:rPr>
                <w:sz w:val="24"/>
                <w:szCs w:val="24"/>
              </w:rPr>
            </w:pPr>
          </w:p>
        </w:tc>
        <w:tc>
          <w:tcPr>
            <w:tcW w:w="1749" w:type="dxa"/>
          </w:tcPr>
          <w:p w:rsidR="00833395" w:rsidRDefault="00833395" w:rsidP="00C543D0">
            <w:pPr>
              <w:jc w:val="center"/>
              <w:rPr>
                <w:sz w:val="24"/>
                <w:szCs w:val="24"/>
              </w:rPr>
            </w:pPr>
          </w:p>
        </w:tc>
      </w:tr>
    </w:tbl>
    <w:p w:rsidR="00366816" w:rsidRDefault="00366816" w:rsidP="006E138F">
      <w:pPr>
        <w:rPr>
          <w:sz w:val="24"/>
          <w:szCs w:val="24"/>
        </w:rPr>
      </w:pPr>
    </w:p>
    <w:tbl>
      <w:tblPr>
        <w:tblStyle w:val="TableGrid"/>
        <w:tblW w:w="11307" w:type="dxa"/>
        <w:tblInd w:w="-815" w:type="dxa"/>
        <w:tblLook w:val="04A0" w:firstRow="1" w:lastRow="0" w:firstColumn="1" w:lastColumn="0" w:noHBand="0" w:noVBand="1"/>
      </w:tblPr>
      <w:tblGrid>
        <w:gridCol w:w="4410"/>
        <w:gridCol w:w="3780"/>
        <w:gridCol w:w="3117"/>
      </w:tblGrid>
      <w:tr w:rsidR="00532EB1" w:rsidTr="008D315A">
        <w:tc>
          <w:tcPr>
            <w:tcW w:w="4410" w:type="dxa"/>
          </w:tcPr>
          <w:p w:rsidR="00532EB1" w:rsidRPr="00C44C2F" w:rsidRDefault="00532EB1" w:rsidP="006E138F">
            <w:pPr>
              <w:rPr>
                <w:b/>
                <w:sz w:val="24"/>
                <w:szCs w:val="24"/>
              </w:rPr>
            </w:pPr>
            <w:r w:rsidRPr="00C44C2F">
              <w:rPr>
                <w:b/>
                <w:sz w:val="24"/>
                <w:szCs w:val="24"/>
              </w:rPr>
              <w:t xml:space="preserve">Attendance Key:  </w:t>
            </w:r>
          </w:p>
        </w:tc>
        <w:tc>
          <w:tcPr>
            <w:tcW w:w="3780" w:type="dxa"/>
          </w:tcPr>
          <w:p w:rsidR="00532EB1" w:rsidRDefault="00532EB1" w:rsidP="006E138F">
            <w:pPr>
              <w:rPr>
                <w:sz w:val="24"/>
                <w:szCs w:val="24"/>
              </w:rPr>
            </w:pPr>
            <w:r w:rsidRPr="00532EB1">
              <w:rPr>
                <w:sz w:val="24"/>
                <w:szCs w:val="24"/>
              </w:rPr>
              <w:t xml:space="preserve">X = Present    </w:t>
            </w:r>
          </w:p>
        </w:tc>
        <w:tc>
          <w:tcPr>
            <w:tcW w:w="3117" w:type="dxa"/>
          </w:tcPr>
          <w:p w:rsidR="00532EB1" w:rsidRDefault="00532EB1" w:rsidP="006E138F">
            <w:pPr>
              <w:rPr>
                <w:sz w:val="24"/>
                <w:szCs w:val="24"/>
              </w:rPr>
            </w:pPr>
            <w:r w:rsidRPr="00532EB1">
              <w:rPr>
                <w:sz w:val="24"/>
                <w:szCs w:val="24"/>
              </w:rPr>
              <w:t>O = Absent</w:t>
            </w:r>
          </w:p>
        </w:tc>
      </w:tr>
      <w:tr w:rsidR="00C44C2F" w:rsidTr="008D315A">
        <w:tc>
          <w:tcPr>
            <w:tcW w:w="11307" w:type="dxa"/>
            <w:gridSpan w:val="3"/>
          </w:tcPr>
          <w:p w:rsidR="00C44C2F" w:rsidRDefault="00C44C2F" w:rsidP="006E138F">
            <w:pPr>
              <w:rPr>
                <w:sz w:val="24"/>
                <w:szCs w:val="24"/>
              </w:rPr>
            </w:pPr>
            <w:r w:rsidRPr="00532EB1">
              <w:rPr>
                <w:sz w:val="24"/>
                <w:szCs w:val="24"/>
              </w:rPr>
              <w:t>Three consecutive absences from one group will result in being delete</w:t>
            </w:r>
            <w:r>
              <w:rPr>
                <w:sz w:val="24"/>
                <w:szCs w:val="24"/>
              </w:rPr>
              <w:t>d from roll call.</w:t>
            </w:r>
          </w:p>
        </w:tc>
      </w:tr>
      <w:tr w:rsidR="00C44C2F" w:rsidTr="008D315A">
        <w:tc>
          <w:tcPr>
            <w:tcW w:w="11307" w:type="dxa"/>
            <w:gridSpan w:val="3"/>
          </w:tcPr>
          <w:p w:rsidR="00C44C2F" w:rsidRPr="00532EB1" w:rsidRDefault="00C44C2F" w:rsidP="006E138F">
            <w:pPr>
              <w:rPr>
                <w:sz w:val="24"/>
                <w:szCs w:val="24"/>
              </w:rPr>
            </w:pPr>
            <w:r w:rsidRPr="00532EB1">
              <w:rPr>
                <w:sz w:val="24"/>
                <w:szCs w:val="24"/>
              </w:rPr>
              <w:t xml:space="preserve">Quorum </w:t>
            </w:r>
            <w:r>
              <w:rPr>
                <w:sz w:val="24"/>
                <w:szCs w:val="24"/>
              </w:rPr>
              <w:t xml:space="preserve">is </w:t>
            </w:r>
            <w:r w:rsidRPr="00532EB1">
              <w:rPr>
                <w:sz w:val="24"/>
                <w:szCs w:val="24"/>
              </w:rPr>
              <w:t>Establish</w:t>
            </w:r>
            <w:r>
              <w:rPr>
                <w:sz w:val="24"/>
                <w:szCs w:val="24"/>
              </w:rPr>
              <w:t>ed at 15 (1/2 of 28+1)</w:t>
            </w:r>
          </w:p>
        </w:tc>
      </w:tr>
      <w:tr w:rsidR="00C44C2F" w:rsidTr="008D315A">
        <w:tc>
          <w:tcPr>
            <w:tcW w:w="11307" w:type="dxa"/>
            <w:gridSpan w:val="3"/>
          </w:tcPr>
          <w:p w:rsidR="00C44C2F" w:rsidRPr="00C44C2F" w:rsidRDefault="00A504E9" w:rsidP="006E138F">
            <w:pPr>
              <w:rPr>
                <w:b/>
                <w:sz w:val="24"/>
                <w:szCs w:val="24"/>
              </w:rPr>
            </w:pPr>
            <w:r>
              <w:rPr>
                <w:b/>
                <w:sz w:val="24"/>
                <w:szCs w:val="24"/>
              </w:rPr>
              <w:t>Present 17</w:t>
            </w:r>
            <w:r w:rsidR="0045646C">
              <w:rPr>
                <w:b/>
                <w:sz w:val="24"/>
                <w:szCs w:val="24"/>
              </w:rPr>
              <w:t xml:space="preserve"> of 25</w:t>
            </w:r>
            <w:r w:rsidR="00C44C2F" w:rsidRPr="00C44C2F">
              <w:rPr>
                <w:b/>
                <w:sz w:val="24"/>
                <w:szCs w:val="24"/>
              </w:rPr>
              <w:t xml:space="preserve"> = Quorum Met</w:t>
            </w:r>
          </w:p>
        </w:tc>
      </w:tr>
    </w:tbl>
    <w:p w:rsidR="00396AD0" w:rsidRDefault="00396AD0" w:rsidP="00C543D0">
      <w:pPr>
        <w:jc w:val="center"/>
        <w:rPr>
          <w:sz w:val="24"/>
          <w:szCs w:val="24"/>
        </w:rPr>
      </w:pPr>
    </w:p>
    <w:p w:rsidR="00396AD0" w:rsidRPr="00373260" w:rsidRDefault="00396AD0" w:rsidP="00396AD0">
      <w:pPr>
        <w:ind w:left="450" w:hanging="450"/>
        <w:rPr>
          <w:rFonts w:eastAsia="Calibri" w:cs="Calibri"/>
          <w:color w:val="000000"/>
          <w:sz w:val="24"/>
          <w:szCs w:val="24"/>
        </w:rPr>
      </w:pPr>
      <w:r>
        <w:rPr>
          <w:rFonts w:eastAsia="Calibri" w:cs="Calibri"/>
          <w:b/>
          <w:color w:val="000000"/>
          <w:sz w:val="24"/>
          <w:szCs w:val="24"/>
          <w:highlight w:val="white"/>
        </w:rPr>
        <w:t xml:space="preserve">IV.   </w:t>
      </w:r>
      <w:r w:rsidRPr="00373260">
        <w:rPr>
          <w:rFonts w:eastAsia="Calibri" w:cs="Calibri"/>
          <w:b/>
          <w:color w:val="000000"/>
          <w:sz w:val="24"/>
          <w:szCs w:val="24"/>
          <w:highlight w:val="white"/>
          <w:u w:val="single"/>
        </w:rPr>
        <w:t>Reading of the second to the last paragraph of Prefix (pa</w:t>
      </w:r>
      <w:r>
        <w:rPr>
          <w:rFonts w:eastAsia="Calibri" w:cs="Calibri"/>
          <w:b/>
          <w:color w:val="000000"/>
          <w:sz w:val="24"/>
          <w:szCs w:val="24"/>
          <w:highlight w:val="white"/>
          <w:u w:val="single"/>
        </w:rPr>
        <w:t xml:space="preserve">ge xvi) of Basic Text completed </w:t>
      </w:r>
      <w:r w:rsidRPr="00373260">
        <w:rPr>
          <w:rFonts w:eastAsia="Calibri" w:cs="Calibri"/>
          <w:b/>
          <w:color w:val="000000"/>
          <w:sz w:val="24"/>
          <w:szCs w:val="24"/>
          <w:highlight w:val="white"/>
          <w:u w:val="single"/>
        </w:rPr>
        <w:t>by:</w:t>
      </w:r>
      <w:r>
        <w:rPr>
          <w:rFonts w:eastAsia="Calibri" w:cs="Calibri"/>
          <w:b/>
          <w:color w:val="000000"/>
          <w:sz w:val="24"/>
          <w:szCs w:val="24"/>
          <w:highlight w:val="white"/>
        </w:rPr>
        <w:t xml:space="preserve"> </w:t>
      </w:r>
      <w:r w:rsidR="003569D2">
        <w:rPr>
          <w:rFonts w:eastAsia="Calibri" w:cs="Calibri"/>
          <w:b/>
          <w:color w:val="000000"/>
          <w:sz w:val="24"/>
          <w:szCs w:val="24"/>
        </w:rPr>
        <w:t>Brian</w:t>
      </w:r>
    </w:p>
    <w:p w:rsidR="00396AD0" w:rsidRPr="00373260" w:rsidRDefault="00396AD0" w:rsidP="00396AD0">
      <w:pPr>
        <w:rPr>
          <w:rFonts w:eastAsia="Calibri" w:cs="Calibri"/>
          <w:color w:val="000000"/>
          <w:sz w:val="24"/>
          <w:szCs w:val="24"/>
        </w:rPr>
      </w:pPr>
      <w:r>
        <w:rPr>
          <w:rFonts w:eastAsia="Calibri" w:cs="Calibri"/>
          <w:b/>
          <w:color w:val="000000"/>
          <w:sz w:val="24"/>
          <w:szCs w:val="24"/>
          <w:highlight w:val="white"/>
        </w:rPr>
        <w:t xml:space="preserve">V.     </w:t>
      </w:r>
      <w:r w:rsidRPr="00373260">
        <w:rPr>
          <w:rFonts w:eastAsia="Calibri" w:cs="Calibri"/>
          <w:b/>
          <w:color w:val="000000"/>
          <w:sz w:val="24"/>
          <w:szCs w:val="24"/>
          <w:highlight w:val="white"/>
          <w:u w:val="single"/>
        </w:rPr>
        <w:t>Tru</w:t>
      </w:r>
      <w:r w:rsidR="00F94F25">
        <w:rPr>
          <w:rFonts w:eastAsia="Calibri" w:cs="Calibri"/>
          <w:b/>
          <w:color w:val="000000"/>
          <w:sz w:val="24"/>
          <w:szCs w:val="24"/>
          <w:highlight w:val="white"/>
          <w:u w:val="single"/>
        </w:rPr>
        <w:t>sted Servants Presentations by:</w:t>
      </w:r>
      <w:r w:rsidR="008F6143">
        <w:rPr>
          <w:rFonts w:eastAsia="Calibri" w:cs="Calibri"/>
          <w:b/>
          <w:color w:val="000000"/>
          <w:sz w:val="24"/>
          <w:szCs w:val="24"/>
        </w:rPr>
        <w:t xml:space="preserve"> Max</w:t>
      </w:r>
    </w:p>
    <w:p w:rsidR="00396AD0" w:rsidRPr="00373260" w:rsidRDefault="00396AD0" w:rsidP="00396AD0">
      <w:pPr>
        <w:rPr>
          <w:rFonts w:eastAsia="Calibri" w:cs="Calibri"/>
          <w:color w:val="000000"/>
          <w:sz w:val="24"/>
          <w:szCs w:val="24"/>
        </w:rPr>
      </w:pPr>
      <w:r>
        <w:rPr>
          <w:rFonts w:eastAsia="Calibri" w:cs="Calibri"/>
          <w:b/>
          <w:color w:val="000000"/>
          <w:sz w:val="24"/>
          <w:szCs w:val="24"/>
          <w:highlight w:val="white"/>
        </w:rPr>
        <w:t xml:space="preserve">VI.    </w:t>
      </w:r>
      <w:r w:rsidRPr="00373260">
        <w:rPr>
          <w:rFonts w:eastAsia="Calibri" w:cs="Calibri"/>
          <w:b/>
          <w:color w:val="000000"/>
          <w:sz w:val="24"/>
          <w:szCs w:val="24"/>
          <w:highlight w:val="white"/>
          <w:u w:val="single"/>
        </w:rPr>
        <w:t>Acceptance of last month’s Minutes by:</w:t>
      </w:r>
      <w:r w:rsidR="00F94F25">
        <w:rPr>
          <w:rFonts w:eastAsia="Calibri" w:cs="Calibri"/>
          <w:b/>
          <w:color w:val="000000"/>
          <w:sz w:val="24"/>
          <w:szCs w:val="24"/>
          <w:highlight w:val="white"/>
        </w:rPr>
        <w:t xml:space="preserve"> </w:t>
      </w:r>
      <w:r w:rsidR="008F6143">
        <w:rPr>
          <w:rFonts w:eastAsia="Calibri" w:cs="Calibri"/>
          <w:b/>
          <w:color w:val="000000"/>
          <w:sz w:val="24"/>
          <w:szCs w:val="24"/>
        </w:rPr>
        <w:t>Ken and Rachel</w:t>
      </w:r>
    </w:p>
    <w:p w:rsidR="00396AD0" w:rsidRDefault="00396AD0" w:rsidP="00396AD0">
      <w:pPr>
        <w:rPr>
          <w:rFonts w:eastAsia="Calibri" w:cs="Calibri"/>
          <w:b/>
          <w:color w:val="000000"/>
          <w:sz w:val="24"/>
          <w:szCs w:val="24"/>
        </w:rPr>
      </w:pPr>
      <w:r>
        <w:rPr>
          <w:rFonts w:eastAsia="Calibri" w:cs="Calibri"/>
          <w:b/>
          <w:color w:val="000000"/>
          <w:sz w:val="24"/>
          <w:szCs w:val="24"/>
          <w:highlight w:val="white"/>
        </w:rPr>
        <w:t xml:space="preserve">VII.   </w:t>
      </w:r>
      <w:r w:rsidRPr="00373260">
        <w:rPr>
          <w:rFonts w:eastAsia="Calibri" w:cs="Calibri"/>
          <w:b/>
          <w:color w:val="000000"/>
          <w:sz w:val="24"/>
          <w:szCs w:val="24"/>
          <w:highlight w:val="white"/>
          <w:u w:val="single"/>
        </w:rPr>
        <w:t>Administrative Reports</w:t>
      </w:r>
      <w:r w:rsidRPr="00373260">
        <w:rPr>
          <w:rFonts w:eastAsia="Calibri" w:cs="Calibri"/>
          <w:b/>
          <w:color w:val="000000"/>
          <w:sz w:val="24"/>
          <w:szCs w:val="24"/>
          <w:highlight w:val="white"/>
        </w:rPr>
        <w:t>:</w:t>
      </w:r>
    </w:p>
    <w:p w:rsidR="00396AD0" w:rsidRPr="00373260" w:rsidRDefault="00396AD0" w:rsidP="00396AD0">
      <w:pPr>
        <w:rPr>
          <w:rFonts w:eastAsia="Calibri" w:cs="Calibri"/>
          <w:color w:val="000000"/>
          <w:sz w:val="24"/>
          <w:szCs w:val="24"/>
        </w:rPr>
      </w:pPr>
    </w:p>
    <w:p w:rsidR="001C2F17" w:rsidRDefault="00396AD0" w:rsidP="001C2F17">
      <w:pPr>
        <w:rPr>
          <w:rFonts w:ascii="Helvetica" w:eastAsia="Times New Roman" w:hAnsi="Helvetica" w:cs="Helvetica"/>
          <w:color w:val="000000"/>
          <w:sz w:val="24"/>
          <w:szCs w:val="24"/>
        </w:rPr>
      </w:pPr>
      <w:r w:rsidRPr="00373260">
        <w:rPr>
          <w:rFonts w:eastAsia="Times New Roman" w:cs="Times New Roman"/>
          <w:b/>
          <w:color w:val="000000"/>
          <w:sz w:val="24"/>
          <w:szCs w:val="24"/>
          <w:highlight w:val="white"/>
          <w:u w:val="single"/>
        </w:rPr>
        <w:t>ASC Chair Report</w:t>
      </w:r>
      <w:r w:rsidR="00BE21C6" w:rsidRPr="00BE21C6">
        <w:rPr>
          <w:rFonts w:eastAsia="Times New Roman" w:cs="Times New Roman"/>
          <w:b/>
          <w:color w:val="000000"/>
          <w:sz w:val="24"/>
          <w:szCs w:val="24"/>
          <w:highlight w:val="white"/>
          <w:u w:val="single"/>
        </w:rPr>
        <w:t xml:space="preserve">: </w:t>
      </w:r>
      <w:r w:rsidRPr="00BE21C6">
        <w:rPr>
          <w:rFonts w:eastAsia="Times New Roman" w:cs="Times New Roman"/>
          <w:b/>
          <w:color w:val="000000"/>
          <w:sz w:val="24"/>
          <w:szCs w:val="24"/>
          <w:highlight w:val="white"/>
          <w:u w:val="single"/>
        </w:rPr>
        <w:t>James W.</w:t>
      </w:r>
      <w:r w:rsidRPr="00373260">
        <w:rPr>
          <w:rFonts w:eastAsia="Times New Roman" w:cs="Times New Roman"/>
          <w:b/>
          <w:color w:val="000000"/>
          <w:sz w:val="24"/>
          <w:szCs w:val="24"/>
          <w:highlight w:val="white"/>
        </w:rPr>
        <w:t xml:space="preserve"> </w:t>
      </w:r>
      <w:r w:rsidRPr="00373260">
        <w:rPr>
          <w:rFonts w:eastAsia="Times New Roman" w:cs="Times New Roman"/>
          <w:b/>
          <w:color w:val="000000"/>
          <w:sz w:val="24"/>
          <w:szCs w:val="24"/>
        </w:rPr>
        <w:t>–</w:t>
      </w:r>
      <w:r w:rsidR="00BE21C6">
        <w:rPr>
          <w:rFonts w:eastAsia="Times New Roman" w:cs="Times New Roman"/>
          <w:b/>
          <w:color w:val="000000"/>
          <w:sz w:val="24"/>
          <w:szCs w:val="24"/>
        </w:rPr>
        <w:t xml:space="preserve"> </w:t>
      </w:r>
      <w:r w:rsidR="008F6143">
        <w:rPr>
          <w:rFonts w:eastAsia="Times New Roman" w:cs="Times New Roman"/>
          <w:color w:val="000000"/>
          <w:sz w:val="24"/>
          <w:szCs w:val="24"/>
        </w:rPr>
        <w:t xml:space="preserve">Barbara said we did not order literature last month and Morgan needed to </w:t>
      </w:r>
      <w:r w:rsidR="00B051E6">
        <w:rPr>
          <w:rFonts w:eastAsia="Times New Roman" w:cs="Times New Roman"/>
          <w:color w:val="000000"/>
          <w:sz w:val="24"/>
          <w:szCs w:val="24"/>
        </w:rPr>
        <w:t xml:space="preserve">send out the </w:t>
      </w:r>
      <w:r w:rsidR="008F6143">
        <w:rPr>
          <w:rFonts w:eastAsia="Times New Roman" w:cs="Times New Roman"/>
          <w:color w:val="000000"/>
          <w:sz w:val="24"/>
          <w:szCs w:val="24"/>
        </w:rPr>
        <w:t>order.  I approved the order</w:t>
      </w:r>
      <w:r w:rsidR="00D57313">
        <w:rPr>
          <w:rFonts w:eastAsia="Times New Roman" w:cs="Times New Roman"/>
          <w:color w:val="000000"/>
          <w:sz w:val="24"/>
          <w:szCs w:val="24"/>
        </w:rPr>
        <w:t xml:space="preserve"> bec</w:t>
      </w:r>
      <w:r w:rsidR="001C2F17">
        <w:rPr>
          <w:rFonts w:eastAsia="Times New Roman" w:cs="Times New Roman"/>
          <w:color w:val="000000"/>
          <w:sz w:val="24"/>
          <w:szCs w:val="24"/>
        </w:rPr>
        <w:t xml:space="preserve">ause we had funds to cover it.  </w:t>
      </w:r>
      <w:r w:rsidR="001C2F17">
        <w:rPr>
          <w:rFonts w:eastAsia="Times New Roman" w:cs="Times New Roman"/>
          <w:color w:val="000000"/>
          <w:sz w:val="24"/>
          <w:szCs w:val="24"/>
        </w:rPr>
        <w:t>We are looking for a Vice Chair.  Please step up because I am out of here in August.</w:t>
      </w:r>
      <w:r w:rsidR="001C2F17">
        <w:rPr>
          <w:rFonts w:ascii="Arial" w:hAnsi="Arial" w:cs="Arial"/>
          <w:color w:val="222222"/>
          <w:sz w:val="20"/>
          <w:szCs w:val="20"/>
          <w:shd w:val="clear" w:color="auto" w:fill="FFFFFF"/>
        </w:rPr>
        <w:t> </w:t>
      </w:r>
    </w:p>
    <w:p w:rsidR="00396AD0" w:rsidRPr="00257AC2" w:rsidRDefault="00396AD0" w:rsidP="00396AD0">
      <w:pPr>
        <w:rPr>
          <w:rFonts w:eastAsia="Times New Roman" w:cs="Times New Roman"/>
          <w:color w:val="000000"/>
          <w:sz w:val="24"/>
          <w:szCs w:val="24"/>
        </w:rPr>
      </w:pPr>
    </w:p>
    <w:p w:rsidR="00396AD0" w:rsidRPr="001E16EF" w:rsidRDefault="00396AD0" w:rsidP="00396AD0">
      <w:pPr>
        <w:rPr>
          <w:rFonts w:eastAsia="Calibri" w:cs="Calibri"/>
          <w:color w:val="000000"/>
        </w:rPr>
      </w:pPr>
    </w:p>
    <w:p w:rsidR="00396AD0" w:rsidRPr="00816C8E" w:rsidRDefault="001C2F17" w:rsidP="00B16F1C">
      <w:pPr>
        <w:rPr>
          <w:rFonts w:eastAsia="Times New Roman" w:cs="Times New Roman"/>
          <w:color w:val="000000"/>
          <w:sz w:val="24"/>
          <w:szCs w:val="24"/>
        </w:rPr>
      </w:pPr>
      <w:r>
        <w:rPr>
          <w:rFonts w:eastAsia="Times New Roman" w:cs="Times New Roman"/>
          <w:b/>
          <w:color w:val="000000"/>
          <w:sz w:val="24"/>
          <w:szCs w:val="24"/>
          <w:highlight w:val="white"/>
          <w:u w:val="single"/>
        </w:rPr>
        <w:t>ASC Vice-</w:t>
      </w:r>
      <w:r w:rsidR="0078422C">
        <w:rPr>
          <w:rFonts w:eastAsia="Times New Roman" w:cs="Times New Roman"/>
          <w:b/>
          <w:color w:val="000000"/>
          <w:sz w:val="24"/>
          <w:szCs w:val="24"/>
          <w:highlight w:val="white"/>
          <w:u w:val="single"/>
        </w:rPr>
        <w:t>Chair</w:t>
      </w:r>
      <w:r w:rsidR="00DF635D">
        <w:rPr>
          <w:rFonts w:eastAsia="Times New Roman" w:cs="Times New Roman"/>
          <w:b/>
          <w:color w:val="000000"/>
          <w:sz w:val="24"/>
          <w:szCs w:val="24"/>
        </w:rPr>
        <w:t xml:space="preserve">: </w:t>
      </w:r>
      <w:r w:rsidR="00B16F1C" w:rsidRPr="00B16F1C">
        <w:rPr>
          <w:rFonts w:eastAsia="Times New Roman" w:cs="Times New Roman"/>
          <w:b/>
          <w:color w:val="FF0000"/>
          <w:sz w:val="24"/>
          <w:szCs w:val="24"/>
        </w:rPr>
        <w:t>OPEN POSITION</w:t>
      </w:r>
    </w:p>
    <w:p w:rsidR="00396AD0" w:rsidRPr="00373260" w:rsidRDefault="00396AD0" w:rsidP="00396AD0">
      <w:pPr>
        <w:rPr>
          <w:rFonts w:eastAsia="Times New Roman" w:cs="Times New Roman"/>
          <w:b/>
          <w:color w:val="000000"/>
          <w:sz w:val="24"/>
          <w:szCs w:val="24"/>
        </w:rPr>
      </w:pPr>
    </w:p>
    <w:p w:rsidR="00E807EE" w:rsidRDefault="0078422C" w:rsidP="00396AD0">
      <w:pPr>
        <w:rPr>
          <w:rFonts w:eastAsia="Times New Roman" w:cs="Times New Roman"/>
          <w:color w:val="000000"/>
          <w:sz w:val="24"/>
          <w:szCs w:val="24"/>
        </w:rPr>
      </w:pPr>
      <w:r>
        <w:rPr>
          <w:rFonts w:eastAsia="Times New Roman" w:cs="Times New Roman"/>
          <w:b/>
          <w:color w:val="000000"/>
          <w:sz w:val="24"/>
          <w:szCs w:val="24"/>
          <w:highlight w:val="white"/>
          <w:u w:val="single"/>
        </w:rPr>
        <w:t>Secretary</w:t>
      </w:r>
      <w:r w:rsidR="00DF635D" w:rsidRPr="00DF635D">
        <w:rPr>
          <w:rFonts w:eastAsia="Times New Roman" w:cs="Times New Roman"/>
          <w:b/>
          <w:color w:val="000000"/>
          <w:sz w:val="24"/>
          <w:szCs w:val="24"/>
          <w:u w:val="single"/>
        </w:rPr>
        <w:t xml:space="preserve">: </w:t>
      </w:r>
      <w:r w:rsidR="00B16F1C">
        <w:rPr>
          <w:rFonts w:eastAsia="Times New Roman" w:cs="Times New Roman"/>
          <w:b/>
          <w:color w:val="000000"/>
          <w:sz w:val="24"/>
          <w:szCs w:val="24"/>
          <w:u w:val="single"/>
        </w:rPr>
        <w:t>Sandy D</w:t>
      </w:r>
      <w:r w:rsidR="003406D4" w:rsidRPr="003406D4">
        <w:rPr>
          <w:rFonts w:eastAsia="Times New Roman" w:cs="Times New Roman"/>
          <w:b/>
          <w:color w:val="000000"/>
          <w:sz w:val="24"/>
          <w:szCs w:val="24"/>
        </w:rPr>
        <w:t xml:space="preserve"> </w:t>
      </w:r>
      <w:r w:rsidR="003406D4">
        <w:rPr>
          <w:rFonts w:eastAsia="Times New Roman" w:cs="Times New Roman"/>
          <w:b/>
          <w:color w:val="000000"/>
          <w:sz w:val="24"/>
          <w:szCs w:val="24"/>
        </w:rPr>
        <w:t>–</w:t>
      </w:r>
      <w:r w:rsidR="003406D4" w:rsidRPr="003406D4">
        <w:rPr>
          <w:rFonts w:eastAsia="Times New Roman" w:cs="Times New Roman"/>
          <w:b/>
          <w:color w:val="000000"/>
          <w:sz w:val="24"/>
          <w:szCs w:val="24"/>
        </w:rPr>
        <w:t xml:space="preserve"> </w:t>
      </w:r>
      <w:r w:rsidR="006670FC">
        <w:rPr>
          <w:rFonts w:eastAsia="Times New Roman" w:cs="Times New Roman"/>
          <w:color w:val="000000"/>
          <w:sz w:val="24"/>
          <w:szCs w:val="24"/>
        </w:rPr>
        <w:t xml:space="preserve">My new email address is </w:t>
      </w:r>
      <w:hyperlink r:id="rId19" w:history="1">
        <w:r w:rsidR="006670FC" w:rsidRPr="001C3B53">
          <w:rPr>
            <w:rStyle w:val="Hyperlink"/>
            <w:rFonts w:eastAsia="Times New Roman" w:cs="Times New Roman"/>
            <w:sz w:val="24"/>
            <w:szCs w:val="24"/>
          </w:rPr>
          <w:t>sbareasecretary@gmail.com</w:t>
        </w:r>
      </w:hyperlink>
      <w:r w:rsidR="006670FC">
        <w:rPr>
          <w:rFonts w:eastAsia="Times New Roman" w:cs="Times New Roman"/>
          <w:color w:val="000000"/>
          <w:sz w:val="24"/>
          <w:szCs w:val="24"/>
        </w:rPr>
        <w:t xml:space="preserve"> </w:t>
      </w:r>
    </w:p>
    <w:p w:rsidR="006670FC" w:rsidRDefault="006670FC" w:rsidP="00396AD0">
      <w:pPr>
        <w:rPr>
          <w:rFonts w:eastAsia="Calibri" w:cs="Calibri"/>
          <w:b/>
          <w:color w:val="000000"/>
          <w:sz w:val="24"/>
          <w:szCs w:val="24"/>
          <w:u w:val="single"/>
        </w:rPr>
      </w:pPr>
    </w:p>
    <w:p w:rsidR="00151146" w:rsidRDefault="00126E41" w:rsidP="00E807EE">
      <w:pPr>
        <w:rPr>
          <w:rFonts w:eastAsia="Times New Roman" w:cs="Times New Roman"/>
          <w:color w:val="000000"/>
          <w:sz w:val="24"/>
          <w:szCs w:val="24"/>
        </w:rPr>
      </w:pPr>
      <w:r>
        <w:rPr>
          <w:rFonts w:eastAsia="Times New Roman" w:cs="Times New Roman"/>
          <w:b/>
          <w:color w:val="000000"/>
          <w:sz w:val="24"/>
          <w:szCs w:val="24"/>
          <w:highlight w:val="white"/>
          <w:u w:val="single"/>
        </w:rPr>
        <w:t>RCM</w:t>
      </w:r>
      <w:r w:rsidR="00BE21C6">
        <w:rPr>
          <w:rFonts w:eastAsia="Times New Roman" w:cs="Times New Roman"/>
          <w:b/>
          <w:color w:val="000000"/>
          <w:sz w:val="24"/>
          <w:szCs w:val="24"/>
          <w:highlight w:val="white"/>
          <w:u w:val="single"/>
        </w:rPr>
        <w:t xml:space="preserve">: </w:t>
      </w:r>
      <w:r w:rsidR="00E807EE" w:rsidRPr="00BE21C6">
        <w:rPr>
          <w:rFonts w:eastAsia="Times New Roman" w:cs="Times New Roman"/>
          <w:b/>
          <w:color w:val="000000"/>
          <w:sz w:val="24"/>
          <w:szCs w:val="24"/>
          <w:highlight w:val="white"/>
          <w:u w:val="single"/>
        </w:rPr>
        <w:t>Robert S.</w:t>
      </w:r>
      <w:r w:rsidR="00E807EE" w:rsidRPr="00E807EE">
        <w:rPr>
          <w:rFonts w:eastAsia="Times New Roman" w:cs="Times New Roman"/>
          <w:b/>
          <w:color w:val="000000"/>
          <w:sz w:val="24"/>
          <w:szCs w:val="24"/>
          <w:highlight w:val="white"/>
        </w:rPr>
        <w:t xml:space="preserve"> </w:t>
      </w:r>
      <w:r w:rsidR="001317AB">
        <w:rPr>
          <w:rFonts w:eastAsia="Times New Roman" w:cs="Times New Roman"/>
          <w:b/>
          <w:color w:val="000000"/>
          <w:sz w:val="24"/>
          <w:szCs w:val="24"/>
          <w:highlight w:val="white"/>
        </w:rPr>
        <w:t>–</w:t>
      </w:r>
      <w:r w:rsidR="00E807EE" w:rsidRPr="00686D0F">
        <w:rPr>
          <w:rFonts w:eastAsia="Times New Roman" w:cs="Times New Roman"/>
          <w:b/>
          <w:color w:val="000000"/>
          <w:sz w:val="24"/>
          <w:szCs w:val="24"/>
          <w:highlight w:val="white"/>
        </w:rPr>
        <w:t xml:space="preserve"> </w:t>
      </w:r>
      <w:r w:rsidR="00872D63" w:rsidRPr="00872D63">
        <w:rPr>
          <w:rFonts w:eastAsia="Times New Roman" w:cs="Times New Roman"/>
          <w:color w:val="000000"/>
          <w:sz w:val="24"/>
          <w:szCs w:val="24"/>
        </w:rPr>
        <w:t xml:space="preserve">Thank </w:t>
      </w:r>
      <w:r w:rsidR="00872D63" w:rsidRPr="00872D63">
        <w:rPr>
          <w:rFonts w:eastAsia="Times New Roman" w:cs="Times New Roman"/>
          <w:color w:val="000000"/>
          <w:sz w:val="24"/>
          <w:szCs w:val="24"/>
        </w:rPr>
        <w:t xml:space="preserve">all groups who participated in </w:t>
      </w:r>
      <w:r w:rsidR="00872D63" w:rsidRPr="00872D63">
        <w:rPr>
          <w:rFonts w:eastAsia="Times New Roman" w:cs="Times New Roman"/>
          <w:color w:val="000000"/>
          <w:sz w:val="24"/>
          <w:szCs w:val="24"/>
        </w:rPr>
        <w:t>or car repot ballots.</w:t>
      </w:r>
      <w:r w:rsidR="00872D63" w:rsidRPr="00872D63">
        <w:rPr>
          <w:rFonts w:eastAsia="Times New Roman" w:cs="Times New Roman"/>
          <w:color w:val="000000"/>
          <w:sz w:val="24"/>
          <w:szCs w:val="24"/>
        </w:rPr>
        <w:t xml:space="preserve"> </w:t>
      </w:r>
      <w:r w:rsidR="00872D63" w:rsidRPr="00872D63">
        <w:rPr>
          <w:rFonts w:eastAsia="Times New Roman" w:cs="Times New Roman"/>
          <w:color w:val="000000"/>
          <w:sz w:val="24"/>
          <w:szCs w:val="24"/>
        </w:rPr>
        <w:t>I am looking forward to region n</w:t>
      </w:r>
      <w:r w:rsidR="00872D63" w:rsidRPr="00872D63">
        <w:rPr>
          <w:rFonts w:eastAsia="Times New Roman" w:cs="Times New Roman"/>
          <w:color w:val="000000"/>
          <w:sz w:val="24"/>
          <w:szCs w:val="24"/>
        </w:rPr>
        <w:t>ext weekend in mid coast in lovi</w:t>
      </w:r>
      <w:r w:rsidR="00872D63" w:rsidRPr="00872D63">
        <w:rPr>
          <w:rFonts w:eastAsia="Times New Roman" w:cs="Times New Roman"/>
          <w:color w:val="000000"/>
          <w:sz w:val="24"/>
          <w:szCs w:val="24"/>
        </w:rPr>
        <w:t>ng service</w:t>
      </w:r>
      <w:r w:rsidR="00872D63" w:rsidRPr="00872D63">
        <w:rPr>
          <w:rFonts w:eastAsia="Times New Roman" w:cs="Times New Roman"/>
          <w:color w:val="000000"/>
          <w:sz w:val="24"/>
          <w:szCs w:val="24"/>
        </w:rPr>
        <w:t>.</w:t>
      </w:r>
    </w:p>
    <w:p w:rsidR="001C2F17" w:rsidRPr="001C2F17" w:rsidRDefault="001C2F17" w:rsidP="00E807EE">
      <w:pPr>
        <w:rPr>
          <w:rFonts w:eastAsia="Times New Roman" w:cs="Times New Roman"/>
          <w:color w:val="000000"/>
          <w:sz w:val="24"/>
          <w:szCs w:val="24"/>
        </w:rPr>
      </w:pPr>
    </w:p>
    <w:p w:rsidR="00151146" w:rsidRPr="00151146" w:rsidRDefault="00151146" w:rsidP="00E807EE">
      <w:pPr>
        <w:rPr>
          <w:rFonts w:ascii="Helvetica" w:eastAsia="Times New Roman" w:hAnsi="Helvetica" w:cs="Helvetica"/>
          <w:color w:val="000000"/>
          <w:sz w:val="24"/>
          <w:szCs w:val="24"/>
        </w:rPr>
      </w:pPr>
      <w:r>
        <w:rPr>
          <w:rFonts w:eastAsia="Times New Roman" w:cs="Times New Roman"/>
          <w:b/>
          <w:color w:val="000000"/>
          <w:sz w:val="24"/>
          <w:szCs w:val="24"/>
          <w:highlight w:val="white"/>
          <w:u w:val="single"/>
        </w:rPr>
        <w:t xml:space="preserve">Alternate </w:t>
      </w:r>
      <w:r w:rsidR="0078422C">
        <w:rPr>
          <w:rFonts w:eastAsia="Times New Roman" w:cs="Times New Roman"/>
          <w:b/>
          <w:color w:val="000000"/>
          <w:sz w:val="24"/>
          <w:szCs w:val="24"/>
          <w:highlight w:val="white"/>
          <w:u w:val="single"/>
        </w:rPr>
        <w:t>RCM</w:t>
      </w:r>
      <w:r w:rsidR="00BE21C6">
        <w:rPr>
          <w:rFonts w:eastAsia="Times New Roman" w:cs="Times New Roman"/>
          <w:b/>
          <w:color w:val="000000"/>
          <w:sz w:val="24"/>
          <w:szCs w:val="24"/>
          <w:u w:val="single"/>
        </w:rPr>
        <w:t xml:space="preserve">: Liz S. </w:t>
      </w:r>
      <w:r w:rsidR="00AF160D">
        <w:rPr>
          <w:rFonts w:eastAsia="Times New Roman" w:cs="Times New Roman"/>
          <w:color w:val="000000"/>
          <w:sz w:val="24"/>
          <w:szCs w:val="24"/>
        </w:rPr>
        <w:t>– No Report</w:t>
      </w:r>
      <w:r w:rsidRPr="00151146">
        <w:rPr>
          <w:rFonts w:eastAsia="Times New Roman" w:cs="Times New Roman"/>
          <w:color w:val="000000"/>
          <w:sz w:val="24"/>
          <w:szCs w:val="24"/>
        </w:rPr>
        <w:t>.</w:t>
      </w:r>
    </w:p>
    <w:p w:rsidR="00E807EE" w:rsidRDefault="00E807EE" w:rsidP="00E807EE">
      <w:pPr>
        <w:shd w:val="clear" w:color="auto" w:fill="FFFFFF"/>
        <w:ind w:right="120"/>
        <w:rPr>
          <w:rFonts w:eastAsia="Times New Roman" w:cs="Times New Roman"/>
          <w:b/>
          <w:color w:val="000000"/>
          <w:sz w:val="24"/>
          <w:szCs w:val="24"/>
          <w:highlight w:val="white"/>
          <w:u w:val="single"/>
        </w:rPr>
      </w:pPr>
    </w:p>
    <w:p w:rsidR="005A21D7" w:rsidRDefault="00E9085E" w:rsidP="001317AB">
      <w:pPr>
        <w:shd w:val="clear" w:color="auto" w:fill="FFFFFF"/>
        <w:ind w:right="120"/>
        <w:rPr>
          <w:rFonts w:eastAsia="Times New Roman" w:cs="Times New Roman"/>
          <w:color w:val="000000"/>
          <w:sz w:val="24"/>
          <w:szCs w:val="24"/>
        </w:rPr>
      </w:pPr>
      <w:r>
        <w:rPr>
          <w:rFonts w:eastAsia="Times New Roman" w:cs="Times New Roman"/>
          <w:b/>
          <w:color w:val="000000"/>
          <w:sz w:val="24"/>
          <w:szCs w:val="24"/>
          <w:highlight w:val="white"/>
          <w:u w:val="single"/>
        </w:rPr>
        <w:t>Activities</w:t>
      </w:r>
      <w:r w:rsidR="00BE21C6">
        <w:rPr>
          <w:rFonts w:eastAsia="Times New Roman" w:cs="Times New Roman"/>
          <w:b/>
          <w:color w:val="000000"/>
          <w:sz w:val="24"/>
          <w:szCs w:val="24"/>
          <w:highlight w:val="white"/>
          <w:u w:val="single"/>
        </w:rPr>
        <w:t xml:space="preserve"> Chair: </w:t>
      </w:r>
      <w:r w:rsidR="00686D0F" w:rsidRPr="00BE21C6">
        <w:rPr>
          <w:rFonts w:eastAsia="Times New Roman" w:cs="Times New Roman"/>
          <w:b/>
          <w:color w:val="000000"/>
          <w:sz w:val="24"/>
          <w:szCs w:val="24"/>
          <w:highlight w:val="white"/>
          <w:u w:val="single"/>
        </w:rPr>
        <w:t>Clint</w:t>
      </w:r>
      <w:r w:rsidR="00686D0F">
        <w:rPr>
          <w:rFonts w:eastAsia="Times New Roman" w:cs="Times New Roman"/>
          <w:b/>
          <w:color w:val="000000"/>
          <w:sz w:val="24"/>
          <w:szCs w:val="24"/>
          <w:highlight w:val="white"/>
        </w:rPr>
        <w:t xml:space="preserve"> </w:t>
      </w:r>
      <w:r w:rsidR="008C155C">
        <w:rPr>
          <w:rFonts w:eastAsia="Times New Roman" w:cs="Times New Roman"/>
          <w:b/>
          <w:color w:val="000000"/>
          <w:sz w:val="24"/>
          <w:szCs w:val="24"/>
          <w:highlight w:val="white"/>
        </w:rPr>
        <w:t>–</w:t>
      </w:r>
      <w:r w:rsidR="00686D0F">
        <w:rPr>
          <w:rFonts w:eastAsia="Times New Roman" w:cs="Times New Roman"/>
          <w:b/>
          <w:color w:val="000000"/>
          <w:sz w:val="24"/>
          <w:szCs w:val="24"/>
          <w:highlight w:val="white"/>
        </w:rPr>
        <w:t xml:space="preserve"> </w:t>
      </w:r>
      <w:r w:rsidR="00FB1E3E" w:rsidRPr="00FB1E3E">
        <w:rPr>
          <w:rFonts w:eastAsia="Times New Roman" w:cs="Times New Roman"/>
          <w:color w:val="000000"/>
          <w:sz w:val="24"/>
          <w:szCs w:val="24"/>
        </w:rPr>
        <w:t xml:space="preserve">Activities needs a Treasurer.  This is urgent.  I am temporarily </w:t>
      </w:r>
      <w:r w:rsidR="00FB1E3E">
        <w:rPr>
          <w:rFonts w:eastAsia="Times New Roman" w:cs="Times New Roman"/>
          <w:color w:val="000000"/>
          <w:sz w:val="24"/>
          <w:szCs w:val="24"/>
        </w:rPr>
        <w:t>doing both positions.  We do not get support from our own Area.  How do you want us to put Activities on when we are not supported by o</w:t>
      </w:r>
      <w:r w:rsidR="00296C3F">
        <w:rPr>
          <w:rFonts w:eastAsia="Times New Roman" w:cs="Times New Roman"/>
          <w:color w:val="000000"/>
          <w:sz w:val="24"/>
          <w:szCs w:val="24"/>
        </w:rPr>
        <w:t>ur own Are</w:t>
      </w:r>
      <w:r w:rsidR="00C67877">
        <w:rPr>
          <w:rFonts w:eastAsia="Times New Roman" w:cs="Times New Roman"/>
          <w:color w:val="000000"/>
          <w:sz w:val="24"/>
          <w:szCs w:val="24"/>
        </w:rPr>
        <w:t>a?  We need help with the Anniversary BBQ</w:t>
      </w:r>
      <w:r w:rsidR="00296C3F">
        <w:rPr>
          <w:rFonts w:eastAsia="Times New Roman" w:cs="Times New Roman"/>
          <w:color w:val="000000"/>
          <w:sz w:val="24"/>
          <w:szCs w:val="24"/>
        </w:rPr>
        <w:t xml:space="preserve">.  Anything I share is my opinion not that of all the Activities committee.  </w:t>
      </w:r>
    </w:p>
    <w:p w:rsidR="00C67877" w:rsidRPr="00FB1E3E" w:rsidRDefault="00C67877" w:rsidP="001317AB">
      <w:pPr>
        <w:shd w:val="clear" w:color="auto" w:fill="FFFFFF"/>
        <w:ind w:right="120"/>
        <w:rPr>
          <w:rFonts w:eastAsia="Times New Roman" w:cs="Times New Roman"/>
          <w:color w:val="000000"/>
          <w:sz w:val="24"/>
          <w:szCs w:val="24"/>
        </w:rPr>
      </w:pPr>
      <w:r>
        <w:rPr>
          <w:rFonts w:eastAsia="Times New Roman" w:cs="Times New Roman"/>
          <w:color w:val="000000"/>
          <w:sz w:val="24"/>
          <w:szCs w:val="24"/>
        </w:rPr>
        <w:t>Check Requests for $700.00 BBQ</w:t>
      </w:r>
    </w:p>
    <w:p w:rsidR="00AF160D" w:rsidRDefault="00AF160D" w:rsidP="00B86D92">
      <w:pPr>
        <w:shd w:val="clear" w:color="auto" w:fill="FFFFFF"/>
        <w:ind w:right="120"/>
        <w:rPr>
          <w:rFonts w:eastAsia="Times New Roman" w:cs="Times New Roman"/>
          <w:color w:val="000000"/>
          <w:sz w:val="24"/>
          <w:szCs w:val="24"/>
        </w:rPr>
      </w:pPr>
      <w:r>
        <w:rPr>
          <w:rFonts w:eastAsia="Times New Roman" w:cs="Times New Roman"/>
          <w:color w:val="000000"/>
          <w:sz w:val="24"/>
          <w:szCs w:val="24"/>
        </w:rPr>
        <w:tab/>
      </w:r>
      <w:r>
        <w:rPr>
          <w:rFonts w:eastAsia="Times New Roman" w:cs="Times New Roman"/>
          <w:color w:val="000000"/>
          <w:sz w:val="24"/>
          <w:szCs w:val="24"/>
        </w:rPr>
        <w:tab/>
        <w:t xml:space="preserve">          </w:t>
      </w:r>
      <w:r w:rsidR="00C67877">
        <w:rPr>
          <w:rFonts w:eastAsia="Times New Roman" w:cs="Times New Roman"/>
          <w:color w:val="000000"/>
          <w:sz w:val="24"/>
          <w:szCs w:val="24"/>
        </w:rPr>
        <w:t>$30.00  One week rent for church</w:t>
      </w:r>
    </w:p>
    <w:p w:rsidR="00C67877" w:rsidRPr="004259EE" w:rsidRDefault="00C67877" w:rsidP="00C67877">
      <w:pPr>
        <w:shd w:val="clear" w:color="auto" w:fill="FFFFFF"/>
        <w:tabs>
          <w:tab w:val="left" w:pos="720"/>
          <w:tab w:val="left" w:pos="1440"/>
          <w:tab w:val="left" w:pos="2048"/>
        </w:tabs>
        <w:ind w:right="120"/>
        <w:rPr>
          <w:rFonts w:eastAsia="Times New Roman" w:cs="Times New Roman"/>
          <w:color w:val="000000"/>
          <w:sz w:val="24"/>
          <w:szCs w:val="24"/>
        </w:rPr>
      </w:pPr>
      <w:r>
        <w:rPr>
          <w:rFonts w:eastAsia="Times New Roman" w:cs="Times New Roman"/>
          <w:color w:val="000000"/>
          <w:sz w:val="24"/>
          <w:szCs w:val="24"/>
        </w:rPr>
        <w:tab/>
      </w:r>
      <w:r>
        <w:rPr>
          <w:rFonts w:eastAsia="Times New Roman" w:cs="Times New Roman"/>
          <w:color w:val="000000"/>
          <w:sz w:val="24"/>
          <w:szCs w:val="24"/>
        </w:rPr>
        <w:tab/>
        <w:t xml:space="preserve">        $</w:t>
      </w:r>
      <w:proofErr w:type="gramStart"/>
      <w:r w:rsidRPr="00C67877">
        <w:rPr>
          <w:rFonts w:eastAsia="Times New Roman" w:cs="Times New Roman"/>
          <w:color w:val="000000"/>
          <w:sz w:val="24"/>
          <w:szCs w:val="24"/>
          <w:u w:val="single"/>
        </w:rPr>
        <w:t>116.50</w:t>
      </w:r>
      <w:r>
        <w:rPr>
          <w:rFonts w:eastAsia="Times New Roman" w:cs="Times New Roman"/>
          <w:color w:val="000000"/>
          <w:sz w:val="24"/>
          <w:szCs w:val="24"/>
        </w:rPr>
        <w:t xml:space="preserve">  misc</w:t>
      </w:r>
      <w:proofErr w:type="gramEnd"/>
      <w:r>
        <w:rPr>
          <w:rFonts w:eastAsia="Times New Roman" w:cs="Times New Roman"/>
          <w:color w:val="000000"/>
          <w:sz w:val="24"/>
          <w:szCs w:val="24"/>
        </w:rPr>
        <w:t>. supplies</w:t>
      </w:r>
    </w:p>
    <w:p w:rsidR="00FB1E3E" w:rsidRDefault="00C67877" w:rsidP="00FB1E3E">
      <w:pPr>
        <w:shd w:val="clear" w:color="auto" w:fill="FFFFFF"/>
        <w:ind w:right="120"/>
        <w:rPr>
          <w:rFonts w:eastAsia="Times New Roman" w:cs="Times New Roman"/>
          <w:color w:val="000000"/>
          <w:sz w:val="24"/>
          <w:szCs w:val="24"/>
        </w:rPr>
      </w:pPr>
      <w:r>
        <w:rPr>
          <w:rFonts w:eastAsia="Times New Roman" w:cs="Times New Roman"/>
          <w:color w:val="000000"/>
          <w:sz w:val="24"/>
          <w:szCs w:val="24"/>
        </w:rPr>
        <w:tab/>
      </w:r>
      <w:r>
        <w:rPr>
          <w:rFonts w:eastAsia="Times New Roman" w:cs="Times New Roman"/>
          <w:color w:val="000000"/>
          <w:sz w:val="24"/>
          <w:szCs w:val="24"/>
        </w:rPr>
        <w:tab/>
        <w:t xml:space="preserve">         $846.50</w:t>
      </w:r>
    </w:p>
    <w:p w:rsidR="00E96E36" w:rsidRPr="00E96E36" w:rsidRDefault="00E96E36" w:rsidP="00FB1E3E">
      <w:pPr>
        <w:shd w:val="clear" w:color="auto" w:fill="FFFFFF"/>
        <w:ind w:right="120"/>
        <w:rPr>
          <w:rFonts w:eastAsia="Times New Roman" w:cs="Times New Roman"/>
          <w:color w:val="000000"/>
          <w:sz w:val="24"/>
          <w:szCs w:val="24"/>
        </w:rPr>
      </w:pPr>
    </w:p>
    <w:p w:rsidR="00BE7C68" w:rsidRDefault="00A1360A" w:rsidP="003406D4">
      <w:pPr>
        <w:shd w:val="clear" w:color="auto" w:fill="FFFFFF"/>
        <w:ind w:right="120"/>
        <w:rPr>
          <w:rFonts w:eastAsia="Times New Roman" w:cs="Times New Roman"/>
          <w:color w:val="000000"/>
          <w:sz w:val="24"/>
          <w:szCs w:val="24"/>
        </w:rPr>
      </w:pPr>
      <w:r>
        <w:rPr>
          <w:rFonts w:eastAsia="Times New Roman" w:cs="Times New Roman"/>
          <w:b/>
          <w:color w:val="000000"/>
          <w:sz w:val="24"/>
          <w:szCs w:val="24"/>
          <w:u w:val="single"/>
        </w:rPr>
        <w:t>H&amp;I Chair: Duke</w:t>
      </w:r>
      <w:r>
        <w:rPr>
          <w:rFonts w:eastAsia="Times New Roman" w:cs="Times New Roman"/>
          <w:color w:val="000000"/>
          <w:sz w:val="24"/>
          <w:szCs w:val="24"/>
        </w:rPr>
        <w:t xml:space="preserve"> </w:t>
      </w:r>
      <w:r w:rsidR="00C13E59">
        <w:rPr>
          <w:rFonts w:eastAsia="Times New Roman" w:cs="Times New Roman"/>
          <w:color w:val="000000"/>
          <w:sz w:val="24"/>
          <w:szCs w:val="24"/>
        </w:rPr>
        <w:t>–</w:t>
      </w:r>
      <w:r>
        <w:rPr>
          <w:rFonts w:eastAsia="Times New Roman" w:cs="Times New Roman"/>
          <w:color w:val="000000"/>
          <w:sz w:val="24"/>
          <w:szCs w:val="24"/>
        </w:rPr>
        <w:t xml:space="preserve"> </w:t>
      </w:r>
    </w:p>
    <w:p w:rsidR="00B056E0" w:rsidRDefault="006136C8" w:rsidP="003406D4">
      <w:pPr>
        <w:shd w:val="clear" w:color="auto" w:fill="FFFFFF"/>
        <w:ind w:right="120"/>
        <w:rPr>
          <w:rFonts w:eastAsia="Times New Roman" w:cs="Times New Roman"/>
          <w:color w:val="000000"/>
          <w:sz w:val="24"/>
          <w:szCs w:val="24"/>
        </w:rPr>
      </w:pPr>
      <w:r>
        <w:rPr>
          <w:rFonts w:eastAsia="Times New Roman" w:cs="Times New Roman"/>
          <w:color w:val="000000"/>
          <w:sz w:val="24"/>
          <w:szCs w:val="24"/>
        </w:rPr>
        <w:t xml:space="preserve">Linda dropped of the flyers for the </w:t>
      </w:r>
      <w:r w:rsidR="00B056E0">
        <w:rPr>
          <w:rFonts w:eastAsia="Times New Roman" w:cs="Times New Roman"/>
          <w:color w:val="000000"/>
          <w:sz w:val="24"/>
          <w:szCs w:val="24"/>
        </w:rPr>
        <w:t xml:space="preserve">H&amp;I Gratitude Dinner </w:t>
      </w:r>
      <w:r>
        <w:rPr>
          <w:rFonts w:eastAsia="Times New Roman" w:cs="Times New Roman"/>
          <w:color w:val="000000"/>
          <w:sz w:val="24"/>
          <w:szCs w:val="24"/>
        </w:rPr>
        <w:t xml:space="preserve">which is </w:t>
      </w:r>
      <w:r w:rsidR="00B056E0">
        <w:rPr>
          <w:rFonts w:eastAsia="Times New Roman" w:cs="Times New Roman"/>
          <w:color w:val="000000"/>
          <w:sz w:val="24"/>
          <w:szCs w:val="24"/>
        </w:rPr>
        <w:t>$5 a piece</w:t>
      </w:r>
      <w:r>
        <w:rPr>
          <w:rFonts w:eastAsia="Times New Roman" w:cs="Times New Roman"/>
          <w:color w:val="000000"/>
          <w:sz w:val="24"/>
          <w:szCs w:val="24"/>
        </w:rPr>
        <w:t xml:space="preserve">.  It takes place June 11.  We need to sell pre-sale tickets.  </w:t>
      </w:r>
      <w:r>
        <w:rPr>
          <w:rFonts w:eastAsia="Times New Roman" w:cs="Times New Roman"/>
          <w:color w:val="000000"/>
          <w:sz w:val="24"/>
          <w:szCs w:val="24"/>
        </w:rPr>
        <w:t xml:space="preserve">This is the biggest event happening now. </w:t>
      </w:r>
      <w:r>
        <w:rPr>
          <w:rFonts w:eastAsia="Times New Roman" w:cs="Times New Roman"/>
          <w:color w:val="000000"/>
          <w:sz w:val="24"/>
          <w:szCs w:val="24"/>
        </w:rPr>
        <w:t xml:space="preserve"> So please have your secretaries announce this.  No new members last month with 5 open positions.  </w:t>
      </w:r>
    </w:p>
    <w:p w:rsidR="00361B94" w:rsidRPr="00361B94" w:rsidRDefault="00361B94" w:rsidP="00361B94">
      <w:pPr>
        <w:jc w:val="center"/>
        <w:rPr>
          <w:rFonts w:ascii="Calibri" w:eastAsia="Calibri" w:hAnsi="Calibri" w:cs="Calibri"/>
          <w:b/>
          <w:color w:val="FF0000"/>
          <w:sz w:val="40"/>
          <w:szCs w:val="40"/>
        </w:rPr>
      </w:pPr>
      <w:r>
        <w:rPr>
          <w:rFonts w:ascii="Calibri" w:eastAsia="Calibri" w:hAnsi="Calibri" w:cs="Calibri"/>
          <w:b/>
          <w:color w:val="FF0000"/>
          <w:sz w:val="40"/>
          <w:szCs w:val="40"/>
        </w:rPr>
        <w:t>GSRS ANNOUNCE H&amp;I OPENINGS AT YOUR MEETINGS</w:t>
      </w:r>
    </w:p>
    <w:p w:rsidR="00C13E59" w:rsidRDefault="00C13E59" w:rsidP="00B86D92">
      <w:pPr>
        <w:shd w:val="clear" w:color="auto" w:fill="FFFFFF"/>
        <w:ind w:right="120"/>
        <w:rPr>
          <w:rFonts w:eastAsia="Times New Roman" w:cs="Times New Roman"/>
          <w:color w:val="000000"/>
          <w:sz w:val="24"/>
          <w:szCs w:val="24"/>
        </w:rPr>
      </w:pPr>
    </w:p>
    <w:p w:rsidR="00C13E59" w:rsidRDefault="00C13E59" w:rsidP="00B86D92">
      <w:pPr>
        <w:shd w:val="clear" w:color="auto" w:fill="FFFFFF"/>
        <w:ind w:right="120"/>
        <w:rPr>
          <w:rFonts w:eastAsia="Times New Roman" w:cs="Times New Roman"/>
          <w:color w:val="000000"/>
          <w:sz w:val="24"/>
          <w:szCs w:val="24"/>
        </w:rPr>
      </w:pPr>
      <w:r>
        <w:rPr>
          <w:rFonts w:eastAsia="Times New Roman" w:cs="Times New Roman"/>
          <w:color w:val="000000"/>
          <w:sz w:val="24"/>
          <w:szCs w:val="24"/>
        </w:rPr>
        <w:t>2 openings for Broward Girls’ Academy – No Clearance through BSO Required – Near Susan B off Pembroke Road</w:t>
      </w:r>
    </w:p>
    <w:p w:rsidR="00C13E59" w:rsidRDefault="00C13E59" w:rsidP="00B86D92">
      <w:pPr>
        <w:shd w:val="clear" w:color="auto" w:fill="FFFFFF"/>
        <w:ind w:right="120"/>
        <w:rPr>
          <w:rFonts w:eastAsia="Times New Roman" w:cs="Times New Roman"/>
          <w:color w:val="000000"/>
          <w:sz w:val="24"/>
          <w:szCs w:val="24"/>
        </w:rPr>
      </w:pPr>
    </w:p>
    <w:p w:rsidR="00C13E59" w:rsidRDefault="00362EEC" w:rsidP="00B86D92">
      <w:pPr>
        <w:shd w:val="clear" w:color="auto" w:fill="FFFFFF"/>
        <w:ind w:right="120"/>
        <w:rPr>
          <w:rFonts w:eastAsia="Times New Roman" w:cs="Times New Roman"/>
          <w:color w:val="000000"/>
          <w:sz w:val="24"/>
          <w:szCs w:val="24"/>
        </w:rPr>
      </w:pPr>
      <w:r>
        <w:rPr>
          <w:rFonts w:eastAsia="Times New Roman" w:cs="Times New Roman"/>
          <w:color w:val="000000"/>
          <w:sz w:val="24"/>
          <w:szCs w:val="24"/>
        </w:rPr>
        <w:t>Opening for Hollywood Work Release – 1 day a month – Female with State Clearance</w:t>
      </w:r>
    </w:p>
    <w:p w:rsidR="00362EEC" w:rsidRDefault="00362EEC" w:rsidP="00B86D92">
      <w:pPr>
        <w:shd w:val="clear" w:color="auto" w:fill="FFFFFF"/>
        <w:ind w:right="120"/>
        <w:rPr>
          <w:rFonts w:eastAsia="Times New Roman" w:cs="Times New Roman"/>
          <w:color w:val="000000"/>
          <w:sz w:val="24"/>
          <w:szCs w:val="24"/>
        </w:rPr>
      </w:pPr>
    </w:p>
    <w:p w:rsidR="00362EEC" w:rsidRDefault="00362EEC" w:rsidP="00B86D92">
      <w:pPr>
        <w:shd w:val="clear" w:color="auto" w:fill="FFFFFF"/>
        <w:ind w:right="120"/>
        <w:rPr>
          <w:rFonts w:eastAsia="Times New Roman" w:cs="Times New Roman"/>
          <w:color w:val="000000"/>
          <w:sz w:val="24"/>
          <w:szCs w:val="24"/>
        </w:rPr>
      </w:pPr>
      <w:r>
        <w:rPr>
          <w:rFonts w:eastAsia="Times New Roman" w:cs="Times New Roman"/>
          <w:color w:val="000000"/>
          <w:sz w:val="24"/>
          <w:szCs w:val="24"/>
        </w:rPr>
        <w:t xml:space="preserve">Openings for Star Program – South Florida State Hospital </w:t>
      </w:r>
      <w:r w:rsidR="00DE5C9E">
        <w:rPr>
          <w:rFonts w:eastAsia="Times New Roman" w:cs="Times New Roman"/>
          <w:color w:val="000000"/>
          <w:sz w:val="24"/>
          <w:szCs w:val="24"/>
        </w:rPr>
        <w:t>–</w:t>
      </w:r>
      <w:r>
        <w:rPr>
          <w:rFonts w:eastAsia="Times New Roman" w:cs="Times New Roman"/>
          <w:color w:val="000000"/>
          <w:sz w:val="24"/>
          <w:szCs w:val="24"/>
        </w:rPr>
        <w:t xml:space="preserve"> </w:t>
      </w:r>
      <w:r w:rsidR="00DE5C9E">
        <w:rPr>
          <w:rFonts w:eastAsia="Times New Roman" w:cs="Times New Roman"/>
          <w:color w:val="000000"/>
          <w:sz w:val="24"/>
          <w:szCs w:val="24"/>
        </w:rPr>
        <w:t>Tues and Fri Nights</w:t>
      </w:r>
    </w:p>
    <w:p w:rsidR="00DE5C9E" w:rsidRDefault="00DE5C9E" w:rsidP="00B86D92">
      <w:pPr>
        <w:shd w:val="clear" w:color="auto" w:fill="FFFFFF"/>
        <w:ind w:right="120"/>
        <w:rPr>
          <w:rFonts w:eastAsia="Times New Roman" w:cs="Times New Roman"/>
          <w:color w:val="000000"/>
          <w:sz w:val="24"/>
          <w:szCs w:val="24"/>
        </w:rPr>
      </w:pPr>
    </w:p>
    <w:p w:rsidR="00C13E59" w:rsidRPr="00A1360A" w:rsidRDefault="00361B94" w:rsidP="00B86D92">
      <w:pPr>
        <w:shd w:val="clear" w:color="auto" w:fill="FFFFFF"/>
        <w:ind w:right="120"/>
        <w:rPr>
          <w:rFonts w:eastAsia="Times New Roman" w:cs="Times New Roman"/>
          <w:color w:val="000000"/>
          <w:sz w:val="24"/>
          <w:szCs w:val="24"/>
        </w:rPr>
      </w:pPr>
      <w:r>
        <w:rPr>
          <w:rFonts w:eastAsia="Times New Roman" w:cs="Times New Roman"/>
          <w:color w:val="000000"/>
          <w:sz w:val="24"/>
          <w:szCs w:val="24"/>
        </w:rPr>
        <w:t>Openings at Broward County Jail – Men’s Side</w:t>
      </w:r>
    </w:p>
    <w:p w:rsidR="00B86D92" w:rsidRDefault="00B86D92" w:rsidP="00B86D92">
      <w:pPr>
        <w:shd w:val="clear" w:color="auto" w:fill="FFFFFF"/>
        <w:ind w:right="120"/>
        <w:rPr>
          <w:rFonts w:eastAsia="Times New Roman" w:cs="Times New Roman"/>
          <w:color w:val="000000"/>
          <w:sz w:val="24"/>
          <w:szCs w:val="24"/>
        </w:rPr>
      </w:pPr>
    </w:p>
    <w:p w:rsidR="00B86D92" w:rsidRDefault="00400F83" w:rsidP="00B86D92">
      <w:pPr>
        <w:shd w:val="clear" w:color="auto" w:fill="FFFFFF"/>
        <w:ind w:right="120"/>
        <w:rPr>
          <w:rFonts w:eastAsia="Times New Roman" w:cs="Times New Roman"/>
          <w:color w:val="000000"/>
          <w:sz w:val="24"/>
          <w:szCs w:val="24"/>
          <w:highlight w:val="white"/>
        </w:rPr>
      </w:pPr>
      <w:r w:rsidRPr="00400F83">
        <w:rPr>
          <w:rFonts w:eastAsia="Times New Roman" w:cs="Times New Roman"/>
          <w:b/>
          <w:color w:val="000000"/>
          <w:sz w:val="24"/>
          <w:szCs w:val="24"/>
          <w:u w:val="single"/>
        </w:rPr>
        <w:t>A</w:t>
      </w:r>
      <w:r w:rsidR="00F44343">
        <w:rPr>
          <w:rFonts w:eastAsia="Times New Roman" w:cs="Times New Roman"/>
          <w:b/>
          <w:color w:val="000000"/>
          <w:sz w:val="24"/>
          <w:szCs w:val="24"/>
          <w:u w:val="single"/>
        </w:rPr>
        <w:t>l</w:t>
      </w:r>
      <w:r w:rsidR="0078422C">
        <w:rPr>
          <w:rFonts w:eastAsia="Times New Roman" w:cs="Times New Roman"/>
          <w:b/>
          <w:color w:val="000000"/>
          <w:sz w:val="24"/>
          <w:szCs w:val="24"/>
          <w:u w:val="single"/>
        </w:rPr>
        <w:t>ternate Treasurer</w:t>
      </w:r>
      <w:r w:rsidR="00965C4D">
        <w:rPr>
          <w:rFonts w:eastAsia="Times New Roman" w:cs="Times New Roman"/>
          <w:b/>
          <w:color w:val="000000"/>
          <w:sz w:val="24"/>
          <w:szCs w:val="24"/>
          <w:u w:val="single"/>
        </w:rPr>
        <w:t>: Horacio M</w:t>
      </w:r>
      <w:r w:rsidR="00965C4D">
        <w:rPr>
          <w:rFonts w:eastAsia="Times New Roman" w:cs="Times New Roman"/>
          <w:color w:val="000000"/>
          <w:sz w:val="24"/>
          <w:szCs w:val="24"/>
        </w:rPr>
        <w:t xml:space="preserve"> </w:t>
      </w:r>
      <w:r w:rsidR="00D15B50">
        <w:rPr>
          <w:rFonts w:eastAsia="Times New Roman" w:cs="Times New Roman"/>
          <w:color w:val="000000"/>
          <w:sz w:val="24"/>
          <w:szCs w:val="24"/>
        </w:rPr>
        <w:t>–</w:t>
      </w:r>
      <w:r w:rsidR="00965C4D">
        <w:rPr>
          <w:rFonts w:eastAsia="Times New Roman" w:cs="Times New Roman"/>
          <w:color w:val="000000"/>
          <w:sz w:val="24"/>
          <w:szCs w:val="24"/>
        </w:rPr>
        <w:t xml:space="preserve"> </w:t>
      </w:r>
    </w:p>
    <w:p w:rsidR="00E467B7" w:rsidRDefault="00E467B7" w:rsidP="00B86D92">
      <w:pPr>
        <w:shd w:val="clear" w:color="auto" w:fill="FFFFFF"/>
        <w:ind w:right="120"/>
        <w:rPr>
          <w:rFonts w:eastAsia="Times New Roman" w:cs="Times New Roman"/>
          <w:color w:val="000000"/>
          <w:sz w:val="24"/>
          <w:szCs w:val="24"/>
          <w:highlight w:val="white"/>
        </w:rPr>
      </w:pPr>
    </w:p>
    <w:p w:rsidR="00B86D92" w:rsidRPr="00F44343" w:rsidRDefault="007A6E5E" w:rsidP="00B86D92">
      <w:pPr>
        <w:shd w:val="clear" w:color="auto" w:fill="FFFFFF"/>
        <w:ind w:right="120"/>
        <w:rPr>
          <w:rFonts w:eastAsia="Times New Roman" w:cs="Times New Roman"/>
          <w:color w:val="000000"/>
          <w:sz w:val="24"/>
          <w:szCs w:val="24"/>
          <w:highlight w:val="white"/>
        </w:rPr>
      </w:pPr>
      <w:r>
        <w:rPr>
          <w:rFonts w:eastAsia="Times New Roman" w:cs="Times New Roman"/>
          <w:color w:val="000000"/>
          <w:sz w:val="24"/>
          <w:szCs w:val="24"/>
          <w:highlight w:val="white"/>
        </w:rPr>
        <w:t>(See</w:t>
      </w:r>
      <w:r w:rsidR="00B86D92">
        <w:rPr>
          <w:rFonts w:eastAsia="Times New Roman" w:cs="Times New Roman"/>
          <w:color w:val="000000"/>
          <w:sz w:val="24"/>
          <w:szCs w:val="24"/>
          <w:highlight w:val="white"/>
        </w:rPr>
        <w:t xml:space="preserve"> next page)</w:t>
      </w:r>
    </w:p>
    <w:p w:rsidR="00D15B50" w:rsidRDefault="00D15B50" w:rsidP="00F44343">
      <w:pPr>
        <w:shd w:val="clear" w:color="auto" w:fill="FFFFFF"/>
        <w:ind w:right="120"/>
        <w:rPr>
          <w:rFonts w:eastAsia="Times New Roman" w:cs="Times New Roman"/>
          <w:color w:val="000000"/>
          <w:sz w:val="24"/>
          <w:szCs w:val="24"/>
        </w:rPr>
      </w:pPr>
    </w:p>
    <w:p w:rsidR="002C7496" w:rsidRDefault="00E467B7" w:rsidP="00B53685">
      <w:pPr>
        <w:rPr>
          <w:rFonts w:eastAsia="Times New Roman" w:cs="Times New Roman"/>
          <w:b/>
          <w:color w:val="000000"/>
          <w:sz w:val="24"/>
          <w:szCs w:val="24"/>
          <w:u w:val="single"/>
        </w:rPr>
      </w:pPr>
      <w:r>
        <w:rPr>
          <w:rFonts w:eastAsia="Times New Roman" w:cs="Times New Roman"/>
          <w:b/>
          <w:noProof/>
          <w:color w:val="000000"/>
          <w:sz w:val="24"/>
          <w:szCs w:val="24"/>
          <w:u w:val="single"/>
        </w:rPr>
        <w:lastRenderedPageBreak/>
        <w:drawing>
          <wp:inline distT="0" distB="0" distL="0" distR="0">
            <wp:extent cx="4219575" cy="8229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45).png"/>
                    <pic:cNvPicPr/>
                  </pic:nvPicPr>
                  <pic:blipFill>
                    <a:blip r:embed="rId20">
                      <a:extLst>
                        <a:ext uri="{28A0092B-C50C-407E-A947-70E740481C1C}">
                          <a14:useLocalDpi xmlns:a14="http://schemas.microsoft.com/office/drawing/2010/main" val="0"/>
                        </a:ext>
                      </a:extLst>
                    </a:blip>
                    <a:stretch>
                      <a:fillRect/>
                    </a:stretch>
                  </pic:blipFill>
                  <pic:spPr>
                    <a:xfrm>
                      <a:off x="0" y="0"/>
                      <a:ext cx="4219575" cy="8229600"/>
                    </a:xfrm>
                    <a:prstGeom prst="rect">
                      <a:avLst/>
                    </a:prstGeom>
                  </pic:spPr>
                </pic:pic>
              </a:graphicData>
            </a:graphic>
          </wp:inline>
        </w:drawing>
      </w:r>
    </w:p>
    <w:p w:rsidR="00E96E36" w:rsidRPr="00E96E36" w:rsidRDefault="00B53685" w:rsidP="00E96E36">
      <w:pPr>
        <w:pStyle w:val="NormalWeb"/>
        <w:shd w:val="clear" w:color="auto" w:fill="FFFFFF"/>
        <w:rPr>
          <w:rFonts w:ascii="Arial" w:hAnsi="Arial" w:cs="Arial"/>
          <w:color w:val="222222"/>
          <w:sz w:val="19"/>
          <w:szCs w:val="19"/>
        </w:rPr>
      </w:pPr>
      <w:r w:rsidRPr="00151B42">
        <w:rPr>
          <w:rFonts w:asciiTheme="minorHAnsi" w:hAnsiTheme="minorHAnsi"/>
          <w:b/>
          <w:color w:val="000000"/>
          <w:u w:val="single"/>
        </w:rPr>
        <w:lastRenderedPageBreak/>
        <w:t>Policy Chair: James S</w:t>
      </w:r>
      <w:r>
        <w:rPr>
          <w:b/>
          <w:color w:val="000000"/>
          <w:u w:val="single"/>
        </w:rPr>
        <w:t xml:space="preserve"> </w:t>
      </w:r>
      <w:r>
        <w:rPr>
          <w:color w:val="000000"/>
        </w:rPr>
        <w:t xml:space="preserve">– </w:t>
      </w:r>
      <w:r w:rsidR="00E96E36" w:rsidRPr="00E96E36">
        <w:rPr>
          <w:rFonts w:asciiTheme="minorHAnsi" w:hAnsiTheme="minorHAnsi"/>
          <w:color w:val="000000"/>
        </w:rPr>
        <w:t>Policy report 4/10/16</w:t>
      </w:r>
      <w:r w:rsidR="00E96E36">
        <w:rPr>
          <w:rFonts w:ascii="Arial" w:hAnsi="Arial" w:cs="Arial"/>
          <w:color w:val="222222"/>
          <w:sz w:val="19"/>
          <w:szCs w:val="19"/>
        </w:rPr>
        <w:t xml:space="preserve">.  </w:t>
      </w:r>
      <w:r w:rsidR="00E96E36" w:rsidRPr="00E96E36">
        <w:rPr>
          <w:rFonts w:asciiTheme="minorHAnsi" w:hAnsiTheme="minorHAnsi"/>
          <w:color w:val="000000"/>
        </w:rPr>
        <w:t>I'm doing my best to learn what's in the policy package. If I mess anything up please correct me because that's how I learn.</w:t>
      </w:r>
      <w:r w:rsidR="00E96E36" w:rsidRPr="00E96E36">
        <w:rPr>
          <w:rFonts w:asciiTheme="minorHAnsi" w:hAnsiTheme="minorHAnsi"/>
          <w:color w:val="000000"/>
        </w:rPr>
        <w:t xml:space="preserve"> In loving service.</w:t>
      </w:r>
    </w:p>
    <w:p w:rsidR="0045005F" w:rsidRPr="00151B42" w:rsidRDefault="0045005F" w:rsidP="00B53685">
      <w:pPr>
        <w:rPr>
          <w:rFonts w:eastAsia="Times New Roman" w:cs="Times New Roman"/>
          <w:color w:val="000000"/>
          <w:sz w:val="24"/>
          <w:szCs w:val="24"/>
        </w:rPr>
      </w:pPr>
      <w:r>
        <w:rPr>
          <w:rFonts w:eastAsia="Times New Roman" w:cs="Times New Roman"/>
          <w:b/>
          <w:color w:val="000000"/>
          <w:sz w:val="24"/>
          <w:szCs w:val="24"/>
          <w:u w:val="single"/>
        </w:rPr>
        <w:t xml:space="preserve">Literature Chair: Morgan </w:t>
      </w:r>
      <w:r w:rsidRPr="00151B42">
        <w:rPr>
          <w:rFonts w:eastAsia="Times New Roman" w:cs="Times New Roman"/>
          <w:color w:val="000000"/>
          <w:sz w:val="24"/>
          <w:szCs w:val="24"/>
        </w:rPr>
        <w:t xml:space="preserve">– </w:t>
      </w:r>
      <w:r w:rsidR="00151B42" w:rsidRPr="00151B42">
        <w:rPr>
          <w:rFonts w:eastAsia="Times New Roman" w:cs="Times New Roman"/>
          <w:color w:val="000000"/>
          <w:sz w:val="24"/>
          <w:szCs w:val="24"/>
        </w:rPr>
        <w:t xml:space="preserve">We are catching up on back orders and the orders that we have.  This month we spent $1,247.01 and the area gave me a budget of $1200, which means we went over by $47.01.  I am talking to my </w:t>
      </w:r>
      <w:proofErr w:type="spellStart"/>
      <w:r w:rsidR="00151B42" w:rsidRPr="00151B42">
        <w:rPr>
          <w:rFonts w:eastAsia="Times New Roman" w:cs="Times New Roman"/>
          <w:color w:val="000000"/>
          <w:sz w:val="24"/>
          <w:szCs w:val="24"/>
        </w:rPr>
        <w:t>homegroup</w:t>
      </w:r>
      <w:proofErr w:type="spellEnd"/>
      <w:r w:rsidR="00151B42" w:rsidRPr="00151B42">
        <w:rPr>
          <w:rFonts w:eastAsia="Times New Roman" w:cs="Times New Roman"/>
          <w:color w:val="000000"/>
          <w:sz w:val="24"/>
          <w:szCs w:val="24"/>
        </w:rPr>
        <w:t xml:space="preserve"> about donating more money to area</w:t>
      </w:r>
      <w:r w:rsidR="00151B42">
        <w:rPr>
          <w:rFonts w:eastAsia="Times New Roman" w:cs="Times New Roman"/>
          <w:color w:val="000000"/>
          <w:sz w:val="24"/>
          <w:szCs w:val="24"/>
        </w:rPr>
        <w:t xml:space="preserve">.  Maybe tell your </w:t>
      </w:r>
      <w:proofErr w:type="spellStart"/>
      <w:r w:rsidR="00151B42">
        <w:rPr>
          <w:rFonts w:eastAsia="Times New Roman" w:cs="Times New Roman"/>
          <w:color w:val="000000"/>
          <w:sz w:val="24"/>
          <w:szCs w:val="24"/>
        </w:rPr>
        <w:t>homegroups</w:t>
      </w:r>
      <w:proofErr w:type="spellEnd"/>
      <w:r w:rsidR="00151B42">
        <w:rPr>
          <w:rFonts w:eastAsia="Times New Roman" w:cs="Times New Roman"/>
          <w:color w:val="000000"/>
          <w:sz w:val="24"/>
          <w:szCs w:val="24"/>
        </w:rPr>
        <w:t xml:space="preserve"> not to place big orders so we can catch up.  </w:t>
      </w:r>
    </w:p>
    <w:p w:rsidR="0045005F" w:rsidRPr="00151B42" w:rsidRDefault="0045005F" w:rsidP="00B53685">
      <w:pPr>
        <w:rPr>
          <w:rFonts w:eastAsia="Times New Roman" w:cs="Times New Roman"/>
          <w:color w:val="000000"/>
          <w:sz w:val="24"/>
          <w:szCs w:val="24"/>
        </w:rPr>
      </w:pPr>
    </w:p>
    <w:p w:rsidR="005104F1" w:rsidRDefault="00510258" w:rsidP="005104F1">
      <w:pPr>
        <w:rPr>
          <w:rFonts w:eastAsia="Times New Roman" w:cs="Times New Roman"/>
          <w:b/>
          <w:color w:val="000000"/>
          <w:sz w:val="24"/>
          <w:szCs w:val="24"/>
          <w:u w:val="single"/>
        </w:rPr>
      </w:pPr>
      <w:r w:rsidRPr="00510258">
        <w:rPr>
          <w:rFonts w:eastAsia="Times New Roman" w:cs="Times New Roman"/>
          <w:b/>
          <w:color w:val="000000"/>
          <w:sz w:val="24"/>
          <w:szCs w:val="24"/>
          <w:u w:val="single"/>
        </w:rPr>
        <w:t>Helpline/PR Report: Read by Area Secretary</w:t>
      </w:r>
      <w:r w:rsidR="009B0926">
        <w:rPr>
          <w:rFonts w:eastAsia="Times New Roman" w:cs="Times New Roman"/>
          <w:b/>
          <w:color w:val="000000"/>
          <w:sz w:val="24"/>
          <w:szCs w:val="24"/>
          <w:u w:val="single"/>
        </w:rPr>
        <w:t xml:space="preserve"> Sandy</w:t>
      </w:r>
      <w:r w:rsidRPr="00510258">
        <w:rPr>
          <w:rFonts w:eastAsia="Times New Roman" w:cs="Times New Roman"/>
          <w:b/>
          <w:color w:val="000000"/>
          <w:sz w:val="24"/>
          <w:szCs w:val="24"/>
          <w:u w:val="single"/>
        </w:rPr>
        <w:t xml:space="preserve"> per Barry’s email </w:t>
      </w:r>
      <w:r w:rsidR="005104F1">
        <w:rPr>
          <w:rFonts w:eastAsia="Times New Roman" w:cs="Times New Roman"/>
          <w:b/>
          <w:color w:val="000000"/>
          <w:sz w:val="24"/>
          <w:szCs w:val="24"/>
          <w:u w:val="single"/>
        </w:rPr>
        <w:t>–</w:t>
      </w:r>
      <w:r w:rsidRPr="00510258">
        <w:rPr>
          <w:rFonts w:eastAsia="Times New Roman" w:cs="Times New Roman"/>
          <w:b/>
          <w:color w:val="000000"/>
          <w:sz w:val="24"/>
          <w:szCs w:val="24"/>
          <w:u w:val="single"/>
        </w:rPr>
        <w:t xml:space="preserve"> </w:t>
      </w:r>
    </w:p>
    <w:p w:rsidR="00FC4D5B" w:rsidRPr="00FC4D5B" w:rsidRDefault="00FC4D5B" w:rsidP="00FC4D5B">
      <w:pPr>
        <w:shd w:val="clear" w:color="auto" w:fill="FFFFFF"/>
        <w:rPr>
          <w:rFonts w:eastAsia="Times New Roman" w:cs="Times New Roman"/>
          <w:color w:val="000000"/>
          <w:sz w:val="24"/>
          <w:szCs w:val="24"/>
        </w:rPr>
      </w:pPr>
      <w:r w:rsidRPr="00FC4D5B">
        <w:rPr>
          <w:rFonts w:eastAsia="Times New Roman" w:cs="Times New Roman"/>
          <w:color w:val="000000"/>
          <w:sz w:val="24"/>
          <w:szCs w:val="24"/>
        </w:rPr>
        <w:t>OPEN FORUM:</w:t>
      </w:r>
    </w:p>
    <w:p w:rsidR="00FC4D5B" w:rsidRPr="00FC4D5B" w:rsidRDefault="00FC4D5B" w:rsidP="00FC4D5B">
      <w:pPr>
        <w:shd w:val="clear" w:color="auto" w:fill="FFFFFF"/>
        <w:rPr>
          <w:rFonts w:eastAsia="Times New Roman" w:cs="Times New Roman"/>
          <w:color w:val="000000"/>
          <w:sz w:val="24"/>
          <w:szCs w:val="24"/>
        </w:rPr>
      </w:pPr>
      <w:r w:rsidRPr="00FC4D5B">
        <w:rPr>
          <w:rFonts w:eastAsia="Times New Roman" w:cs="Times New Roman"/>
          <w:color w:val="000000"/>
          <w:sz w:val="24"/>
          <w:szCs w:val="24"/>
        </w:rPr>
        <w:t>Brian is announcing helpline at each meeting</w:t>
      </w:r>
    </w:p>
    <w:p w:rsidR="00FC4D5B" w:rsidRPr="00FC4D5B" w:rsidRDefault="00FC4D5B" w:rsidP="00FC4D5B">
      <w:pPr>
        <w:shd w:val="clear" w:color="auto" w:fill="FFFFFF"/>
        <w:rPr>
          <w:rFonts w:eastAsia="Times New Roman" w:cs="Times New Roman"/>
          <w:color w:val="000000"/>
          <w:sz w:val="24"/>
          <w:szCs w:val="24"/>
        </w:rPr>
      </w:pPr>
      <w:r w:rsidRPr="00FC4D5B">
        <w:rPr>
          <w:rFonts w:eastAsia="Times New Roman" w:cs="Times New Roman"/>
          <w:color w:val="000000"/>
          <w:sz w:val="24"/>
          <w:szCs w:val="24"/>
        </w:rPr>
        <w:t>New outside meeting at Frost Park Friday at 7:30 will be on new meeting list</w:t>
      </w:r>
    </w:p>
    <w:p w:rsidR="00FC4D5B" w:rsidRDefault="00FC4D5B" w:rsidP="00FC4D5B">
      <w:pPr>
        <w:shd w:val="clear" w:color="auto" w:fill="FFFFFF"/>
        <w:rPr>
          <w:rFonts w:eastAsia="Times New Roman" w:cs="Times New Roman"/>
          <w:color w:val="000000"/>
          <w:sz w:val="24"/>
          <w:szCs w:val="24"/>
        </w:rPr>
      </w:pPr>
    </w:p>
    <w:p w:rsidR="00FC4D5B" w:rsidRPr="00FC4D5B" w:rsidRDefault="00FC4D5B" w:rsidP="00FC4D5B">
      <w:pPr>
        <w:shd w:val="clear" w:color="auto" w:fill="FFFFFF"/>
        <w:rPr>
          <w:rFonts w:eastAsia="Times New Roman" w:cs="Times New Roman"/>
          <w:color w:val="000000"/>
          <w:sz w:val="24"/>
          <w:szCs w:val="24"/>
        </w:rPr>
      </w:pPr>
      <w:r w:rsidRPr="00FC4D5B">
        <w:rPr>
          <w:rFonts w:eastAsia="Times New Roman" w:cs="Times New Roman"/>
          <w:color w:val="000000"/>
          <w:sz w:val="24"/>
          <w:szCs w:val="24"/>
        </w:rPr>
        <w:t>NEW BUSINESS:</w:t>
      </w:r>
    </w:p>
    <w:p w:rsidR="00FC4D5B" w:rsidRPr="00FC4D5B" w:rsidRDefault="00FC4D5B" w:rsidP="00FC4D5B">
      <w:pPr>
        <w:shd w:val="clear" w:color="auto" w:fill="FFFFFF"/>
        <w:rPr>
          <w:rFonts w:eastAsia="Times New Roman" w:cs="Times New Roman"/>
          <w:color w:val="000000"/>
          <w:sz w:val="24"/>
          <w:szCs w:val="24"/>
        </w:rPr>
      </w:pPr>
      <w:r w:rsidRPr="00FC4D5B">
        <w:rPr>
          <w:rFonts w:eastAsia="Times New Roman" w:cs="Times New Roman"/>
          <w:color w:val="000000"/>
          <w:sz w:val="24"/>
          <w:szCs w:val="24"/>
        </w:rPr>
        <w:t>West Coast "Poster Day" ran into a few issues, these are being addressed by region chair</w:t>
      </w:r>
    </w:p>
    <w:p w:rsidR="00FC4D5B" w:rsidRPr="00FC4D5B" w:rsidRDefault="002C3A46" w:rsidP="00FC4D5B">
      <w:pPr>
        <w:shd w:val="clear" w:color="auto" w:fill="FFFFFF"/>
        <w:rPr>
          <w:rFonts w:eastAsia="Times New Roman" w:cs="Times New Roman"/>
          <w:color w:val="000000"/>
          <w:sz w:val="24"/>
          <w:szCs w:val="24"/>
        </w:rPr>
      </w:pPr>
      <w:r>
        <w:rPr>
          <w:rFonts w:eastAsia="Times New Roman" w:cs="Times New Roman"/>
          <w:color w:val="000000"/>
          <w:sz w:val="24"/>
          <w:szCs w:val="24"/>
        </w:rPr>
        <w:t>ROC will be moving it</w:t>
      </w:r>
      <w:r w:rsidR="00FC4D5B" w:rsidRPr="00FC4D5B">
        <w:rPr>
          <w:rFonts w:eastAsia="Times New Roman" w:cs="Times New Roman"/>
          <w:color w:val="000000"/>
          <w:sz w:val="24"/>
          <w:szCs w:val="24"/>
        </w:rPr>
        <w:t>s entire facility within the next month, meetings that are held there are invited to move with the church, but most are looking for new sites now and meeting lists will be amended as new information is obtained</w:t>
      </w:r>
    </w:p>
    <w:p w:rsidR="00FC4D5B" w:rsidRPr="00FC4D5B" w:rsidRDefault="00FC4D5B" w:rsidP="00FC4D5B">
      <w:pPr>
        <w:shd w:val="clear" w:color="auto" w:fill="FFFFFF"/>
        <w:rPr>
          <w:rFonts w:eastAsia="Times New Roman" w:cs="Times New Roman"/>
          <w:color w:val="000000"/>
          <w:sz w:val="24"/>
          <w:szCs w:val="24"/>
        </w:rPr>
      </w:pPr>
    </w:p>
    <w:p w:rsidR="00FC4D5B" w:rsidRPr="00FC4D5B" w:rsidRDefault="00FC4D5B" w:rsidP="00FC4D5B">
      <w:pPr>
        <w:shd w:val="clear" w:color="auto" w:fill="FFFFFF"/>
        <w:rPr>
          <w:rFonts w:eastAsia="Times New Roman" w:cs="Times New Roman"/>
          <w:color w:val="000000"/>
          <w:sz w:val="24"/>
          <w:szCs w:val="24"/>
        </w:rPr>
      </w:pPr>
      <w:r w:rsidRPr="00FC4D5B">
        <w:rPr>
          <w:rFonts w:eastAsia="Times New Roman" w:cs="Times New Roman"/>
          <w:color w:val="000000"/>
          <w:sz w:val="24"/>
          <w:szCs w:val="24"/>
        </w:rPr>
        <w:t>Motion to vote Forest as chair for our committee with Tony as vice- chair and each accepted the responsibility</w:t>
      </w:r>
    </w:p>
    <w:p w:rsidR="00FC4D5B" w:rsidRPr="00FC4D5B" w:rsidRDefault="00FC4D5B" w:rsidP="00FC4D5B">
      <w:pPr>
        <w:shd w:val="clear" w:color="auto" w:fill="FFFFFF"/>
        <w:rPr>
          <w:rFonts w:eastAsia="Times New Roman" w:cs="Times New Roman"/>
          <w:color w:val="000000"/>
          <w:sz w:val="24"/>
          <w:szCs w:val="24"/>
        </w:rPr>
      </w:pPr>
    </w:p>
    <w:p w:rsidR="00FB1E3E" w:rsidRPr="002C3A46" w:rsidRDefault="00FC4D5B" w:rsidP="002C3A46">
      <w:pPr>
        <w:shd w:val="clear" w:color="auto" w:fill="FFFFFF"/>
        <w:rPr>
          <w:rFonts w:eastAsia="Times New Roman" w:cs="Times New Roman"/>
          <w:color w:val="000000"/>
          <w:sz w:val="24"/>
          <w:szCs w:val="24"/>
        </w:rPr>
      </w:pPr>
      <w:r w:rsidRPr="00FC4D5B">
        <w:rPr>
          <w:rFonts w:eastAsia="Times New Roman" w:cs="Times New Roman"/>
          <w:color w:val="000000"/>
          <w:sz w:val="24"/>
          <w:szCs w:val="24"/>
        </w:rPr>
        <w:t>Motion to close by Forest, second by Dean</w:t>
      </w:r>
    </w:p>
    <w:p w:rsidR="005104F1" w:rsidRPr="005104F1" w:rsidRDefault="005104F1" w:rsidP="005104F1">
      <w:pPr>
        <w:rPr>
          <w:rFonts w:eastAsia="Times New Roman" w:cs="Times New Roman"/>
          <w:color w:val="000000"/>
          <w:sz w:val="24"/>
          <w:szCs w:val="24"/>
        </w:rPr>
      </w:pPr>
    </w:p>
    <w:p w:rsidR="00D52E25" w:rsidRDefault="00D52E25" w:rsidP="00D52E25">
      <w:pPr>
        <w:jc w:val="center"/>
        <w:rPr>
          <w:rFonts w:eastAsia="Times New Roman" w:cs="Times New Roman"/>
          <w:b/>
          <w:color w:val="000000"/>
          <w:sz w:val="24"/>
          <w:szCs w:val="24"/>
        </w:rPr>
      </w:pPr>
      <w:r w:rsidRPr="002C2A40">
        <w:rPr>
          <w:b/>
          <w:color w:val="FF0000"/>
          <w:sz w:val="32"/>
          <w:szCs w:val="32"/>
          <w:highlight w:val="yellow"/>
          <w:u w:val="single"/>
        </w:rPr>
        <w:t xml:space="preserve">GSR’S – GROUPS MUST </w:t>
      </w:r>
      <w:r w:rsidRPr="00523B71">
        <w:rPr>
          <w:b/>
          <w:color w:val="FF0000"/>
          <w:sz w:val="32"/>
          <w:szCs w:val="32"/>
          <w:highlight w:val="yellow"/>
          <w:u w:val="single"/>
        </w:rPr>
        <w:t>VOTE ON</w:t>
      </w:r>
      <w:r w:rsidR="00D86020">
        <w:rPr>
          <w:b/>
          <w:color w:val="FF0000"/>
          <w:sz w:val="32"/>
          <w:szCs w:val="32"/>
          <w:highlight w:val="yellow"/>
          <w:u w:val="single"/>
        </w:rPr>
        <w:t xml:space="preserve"> </w:t>
      </w:r>
      <w:r w:rsidR="00CA5A69">
        <w:rPr>
          <w:b/>
          <w:color w:val="FF0000"/>
          <w:sz w:val="32"/>
          <w:szCs w:val="32"/>
          <w:highlight w:val="yellow"/>
          <w:u w:val="single"/>
        </w:rPr>
        <w:t xml:space="preserve">HIGHLIGHTED </w:t>
      </w:r>
      <w:r w:rsidR="00D86020">
        <w:rPr>
          <w:b/>
          <w:color w:val="FF0000"/>
          <w:sz w:val="32"/>
          <w:szCs w:val="32"/>
          <w:highlight w:val="yellow"/>
          <w:u w:val="single"/>
        </w:rPr>
        <w:t>MOTION</w:t>
      </w:r>
      <w:r w:rsidR="00CA5A69" w:rsidRPr="00CA5A69">
        <w:rPr>
          <w:b/>
          <w:color w:val="FF0000"/>
          <w:sz w:val="32"/>
          <w:szCs w:val="32"/>
          <w:highlight w:val="yellow"/>
          <w:u w:val="single"/>
        </w:rPr>
        <w:t>S</w:t>
      </w:r>
    </w:p>
    <w:p w:rsidR="001A40F9" w:rsidRDefault="001A40F9" w:rsidP="00B53685">
      <w:pPr>
        <w:rPr>
          <w:rFonts w:eastAsia="Times New Roman" w:cs="Times New Roman"/>
          <w:color w:val="000000"/>
          <w:sz w:val="24"/>
          <w:szCs w:val="24"/>
        </w:rPr>
      </w:pPr>
    </w:p>
    <w:p w:rsidR="00D52E25" w:rsidRDefault="001A40F9" w:rsidP="00B53685">
      <w:pPr>
        <w:rPr>
          <w:rFonts w:eastAsia="Times New Roman" w:cs="Times New Roman"/>
          <w:b/>
          <w:color w:val="000000"/>
          <w:sz w:val="36"/>
          <w:szCs w:val="36"/>
          <w:u w:val="single"/>
        </w:rPr>
      </w:pPr>
      <w:r w:rsidRPr="001A40F9">
        <w:rPr>
          <w:rFonts w:eastAsia="Times New Roman" w:cs="Times New Roman"/>
          <w:b/>
          <w:color w:val="000000"/>
          <w:sz w:val="36"/>
          <w:szCs w:val="36"/>
          <w:u w:val="single"/>
        </w:rPr>
        <w:t>NEW BUSINESS</w:t>
      </w:r>
      <w:r>
        <w:rPr>
          <w:rFonts w:eastAsia="Times New Roman" w:cs="Times New Roman"/>
          <w:b/>
          <w:color w:val="000000"/>
          <w:sz w:val="36"/>
          <w:szCs w:val="36"/>
          <w:u w:val="single"/>
        </w:rPr>
        <w:t xml:space="preserve"> </w:t>
      </w:r>
      <w:r w:rsidR="003411A9">
        <w:rPr>
          <w:rFonts w:eastAsia="Times New Roman" w:cs="Times New Roman"/>
          <w:b/>
          <w:color w:val="000000"/>
          <w:sz w:val="36"/>
          <w:szCs w:val="36"/>
          <w:u w:val="single"/>
        </w:rPr>
        <w:t>–</w:t>
      </w:r>
    </w:p>
    <w:p w:rsidR="00112999" w:rsidRDefault="00112999" w:rsidP="00504B22">
      <w:pPr>
        <w:widowControl w:val="0"/>
        <w:autoSpaceDE w:val="0"/>
        <w:autoSpaceDN w:val="0"/>
        <w:adjustRightInd w:val="0"/>
        <w:rPr>
          <w:rFonts w:eastAsia="Times New Roman" w:cs="Times New Roman"/>
          <w:b/>
          <w:color w:val="000000"/>
          <w:sz w:val="24"/>
          <w:szCs w:val="24"/>
          <w:u w:val="single"/>
        </w:rPr>
      </w:pPr>
    </w:p>
    <w:p w:rsidR="00112999" w:rsidRDefault="00F211F9" w:rsidP="00504B22">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u w:val="single"/>
        </w:rPr>
        <w:t>Nominations &amp; Elections</w:t>
      </w:r>
      <w:r w:rsidR="000A3FB8">
        <w:rPr>
          <w:rFonts w:eastAsia="Times New Roman" w:cs="Times New Roman"/>
          <w:b/>
          <w:color w:val="000000"/>
          <w:sz w:val="24"/>
          <w:szCs w:val="24"/>
        </w:rPr>
        <w:t xml:space="preserve"> </w:t>
      </w:r>
    </w:p>
    <w:p w:rsidR="00F211F9" w:rsidRDefault="000A3FB8" w:rsidP="00504B22">
      <w:pPr>
        <w:widowControl w:val="0"/>
        <w:autoSpaceDE w:val="0"/>
        <w:autoSpaceDN w:val="0"/>
        <w:adjustRightInd w:val="0"/>
        <w:rPr>
          <w:rFonts w:eastAsia="Times New Roman" w:cs="Times New Roman"/>
          <w:b/>
          <w:color w:val="000000"/>
          <w:sz w:val="24"/>
          <w:szCs w:val="24"/>
        </w:rPr>
      </w:pPr>
      <w:r>
        <w:rPr>
          <w:rFonts w:eastAsia="Times New Roman" w:cs="Times New Roman"/>
          <w:b/>
          <w:color w:val="000000"/>
          <w:sz w:val="24"/>
          <w:szCs w:val="24"/>
        </w:rPr>
        <w:t xml:space="preserve">Barry </w:t>
      </w:r>
      <w:r>
        <w:rPr>
          <w:rFonts w:eastAsia="Times New Roman" w:cs="Times New Roman"/>
          <w:color w:val="000000"/>
          <w:sz w:val="24"/>
          <w:szCs w:val="24"/>
        </w:rPr>
        <w:t xml:space="preserve">nominates </w:t>
      </w:r>
      <w:r>
        <w:rPr>
          <w:rFonts w:eastAsia="Times New Roman" w:cs="Times New Roman"/>
          <w:b/>
          <w:color w:val="000000"/>
          <w:sz w:val="24"/>
          <w:szCs w:val="24"/>
        </w:rPr>
        <w:t xml:space="preserve">Forest </w:t>
      </w:r>
      <w:r>
        <w:rPr>
          <w:rFonts w:eastAsia="Times New Roman" w:cs="Times New Roman"/>
          <w:color w:val="000000"/>
          <w:sz w:val="24"/>
          <w:szCs w:val="24"/>
        </w:rPr>
        <w:t xml:space="preserve">for </w:t>
      </w:r>
      <w:r w:rsidR="00112999">
        <w:rPr>
          <w:rFonts w:eastAsia="Times New Roman" w:cs="Times New Roman"/>
          <w:color w:val="000000"/>
          <w:sz w:val="24"/>
          <w:szCs w:val="24"/>
        </w:rPr>
        <w:t>PR/</w:t>
      </w:r>
      <w:r w:rsidRPr="000A3FB8">
        <w:rPr>
          <w:rFonts w:eastAsia="Times New Roman" w:cs="Times New Roman"/>
          <w:color w:val="000000"/>
          <w:sz w:val="24"/>
          <w:szCs w:val="24"/>
        </w:rPr>
        <w:t>Helpline Chair</w:t>
      </w:r>
    </w:p>
    <w:p w:rsidR="00112999" w:rsidRPr="00112999" w:rsidRDefault="00112999" w:rsidP="00504B22">
      <w:pPr>
        <w:widowControl w:val="0"/>
        <w:autoSpaceDE w:val="0"/>
        <w:autoSpaceDN w:val="0"/>
        <w:adjustRightInd w:val="0"/>
        <w:rPr>
          <w:rFonts w:eastAsia="Times New Roman" w:cs="Times New Roman"/>
          <w:color w:val="000000"/>
          <w:sz w:val="24"/>
          <w:szCs w:val="24"/>
        </w:rPr>
      </w:pPr>
      <w:r>
        <w:rPr>
          <w:rFonts w:eastAsia="Times New Roman" w:cs="Times New Roman"/>
          <w:color w:val="000000"/>
          <w:sz w:val="24"/>
          <w:szCs w:val="24"/>
        </w:rPr>
        <w:t xml:space="preserve">Qualifications: </w:t>
      </w:r>
      <w:r w:rsidRPr="00112999">
        <w:rPr>
          <w:rFonts w:eastAsia="Times New Roman" w:cs="Times New Roman"/>
          <w:color w:val="000000"/>
          <w:sz w:val="24"/>
          <w:szCs w:val="24"/>
        </w:rPr>
        <w:t>I have 9</w:t>
      </w:r>
      <w:r>
        <w:rPr>
          <w:rFonts w:eastAsia="Times New Roman" w:cs="Times New Roman"/>
          <w:color w:val="000000"/>
          <w:sz w:val="24"/>
          <w:szCs w:val="24"/>
        </w:rPr>
        <w:t xml:space="preserve"> </w:t>
      </w:r>
      <w:r w:rsidRPr="00112999">
        <w:rPr>
          <w:rFonts w:eastAsia="Times New Roman" w:cs="Times New Roman"/>
          <w:color w:val="000000"/>
          <w:sz w:val="24"/>
          <w:szCs w:val="24"/>
        </w:rPr>
        <w:t>1/2 years clean with 9 years on helpline.  I</w:t>
      </w:r>
      <w:r>
        <w:rPr>
          <w:rFonts w:eastAsia="Times New Roman" w:cs="Times New Roman"/>
          <w:color w:val="000000"/>
          <w:sz w:val="24"/>
          <w:szCs w:val="24"/>
        </w:rPr>
        <w:t>’</w:t>
      </w:r>
      <w:r w:rsidRPr="00112999">
        <w:rPr>
          <w:rFonts w:eastAsia="Times New Roman" w:cs="Times New Roman"/>
          <w:color w:val="000000"/>
          <w:sz w:val="24"/>
          <w:szCs w:val="24"/>
        </w:rPr>
        <w:t>ve been help</w:t>
      </w:r>
      <w:r>
        <w:rPr>
          <w:rFonts w:eastAsia="Times New Roman" w:cs="Times New Roman"/>
          <w:color w:val="000000"/>
          <w:sz w:val="24"/>
          <w:szCs w:val="24"/>
        </w:rPr>
        <w:t>l</w:t>
      </w:r>
      <w:r w:rsidRPr="00112999">
        <w:rPr>
          <w:rFonts w:eastAsia="Times New Roman" w:cs="Times New Roman"/>
          <w:color w:val="000000"/>
          <w:sz w:val="24"/>
          <w:szCs w:val="24"/>
        </w:rPr>
        <w:t>ine chair before.  I h</w:t>
      </w:r>
      <w:r>
        <w:rPr>
          <w:rFonts w:eastAsia="Times New Roman" w:cs="Times New Roman"/>
          <w:color w:val="000000"/>
          <w:sz w:val="24"/>
          <w:szCs w:val="24"/>
        </w:rPr>
        <w:t>ave the willingness to serve and</w:t>
      </w:r>
      <w:r w:rsidRPr="00112999">
        <w:rPr>
          <w:rFonts w:eastAsia="Times New Roman" w:cs="Times New Roman"/>
          <w:color w:val="000000"/>
          <w:sz w:val="24"/>
          <w:szCs w:val="24"/>
        </w:rPr>
        <w:t xml:space="preserve"> I </w:t>
      </w:r>
      <w:r>
        <w:rPr>
          <w:rFonts w:eastAsia="Times New Roman" w:cs="Times New Roman"/>
          <w:color w:val="000000"/>
          <w:sz w:val="24"/>
          <w:szCs w:val="24"/>
        </w:rPr>
        <w:t>have a sponsor who has a sponsor</w:t>
      </w:r>
      <w:r w:rsidRPr="00112999">
        <w:rPr>
          <w:rFonts w:eastAsia="Times New Roman" w:cs="Times New Roman"/>
          <w:color w:val="000000"/>
          <w:sz w:val="24"/>
          <w:szCs w:val="24"/>
        </w:rPr>
        <w:t xml:space="preserve">.  </w:t>
      </w:r>
    </w:p>
    <w:p w:rsidR="00112999" w:rsidRPr="0090394A" w:rsidRDefault="00015342" w:rsidP="00504B22">
      <w:pPr>
        <w:widowControl w:val="0"/>
        <w:autoSpaceDE w:val="0"/>
        <w:autoSpaceDN w:val="0"/>
        <w:adjustRightInd w:val="0"/>
        <w:rPr>
          <w:rFonts w:eastAsia="Times New Roman" w:cs="Times New Roman"/>
          <w:b/>
          <w:color w:val="70AD47" w:themeColor="accent6"/>
          <w:sz w:val="24"/>
          <w:szCs w:val="24"/>
        </w:rPr>
      </w:pPr>
      <w:r>
        <w:rPr>
          <w:rFonts w:eastAsia="Times New Roman" w:cs="Times New Roman"/>
          <w:b/>
          <w:color w:val="70AD47" w:themeColor="accent6"/>
          <w:sz w:val="24"/>
          <w:szCs w:val="24"/>
        </w:rPr>
        <w:t>FOREST ELECTED AFTER MOTION WAS PASSED TO WAVE POLICY TO VOTE ON AREA FLOOR</w:t>
      </w:r>
    </w:p>
    <w:p w:rsidR="00F211F9" w:rsidRDefault="00F211F9" w:rsidP="00504B22">
      <w:pPr>
        <w:widowControl w:val="0"/>
        <w:autoSpaceDE w:val="0"/>
        <w:autoSpaceDN w:val="0"/>
        <w:adjustRightInd w:val="0"/>
        <w:rPr>
          <w:rFonts w:eastAsia="Times New Roman" w:cs="Times New Roman"/>
          <w:b/>
          <w:color w:val="000000"/>
          <w:sz w:val="24"/>
          <w:szCs w:val="24"/>
          <w:u w:val="single"/>
        </w:rPr>
      </w:pPr>
    </w:p>
    <w:p w:rsidR="00504B22" w:rsidRDefault="00504B22" w:rsidP="00504B22">
      <w:pPr>
        <w:widowControl w:val="0"/>
        <w:autoSpaceDE w:val="0"/>
        <w:autoSpaceDN w:val="0"/>
        <w:adjustRightInd w:val="0"/>
        <w:rPr>
          <w:rFonts w:eastAsia="Times New Roman" w:cs="Times New Roman"/>
          <w:b/>
          <w:color w:val="000000"/>
          <w:sz w:val="24"/>
          <w:szCs w:val="24"/>
          <w:u w:val="single"/>
        </w:rPr>
      </w:pPr>
      <w:r w:rsidRPr="00791E25">
        <w:rPr>
          <w:rFonts w:eastAsia="Times New Roman" w:cs="Times New Roman"/>
          <w:b/>
          <w:color w:val="000000"/>
          <w:sz w:val="24"/>
          <w:szCs w:val="24"/>
          <w:u w:val="single"/>
        </w:rPr>
        <w:t>Area Motions</w:t>
      </w:r>
    </w:p>
    <w:p w:rsidR="00504B22" w:rsidRDefault="001C2F17" w:rsidP="001C2F17">
      <w:pPr>
        <w:widowControl w:val="0"/>
        <w:autoSpaceDE w:val="0"/>
        <w:autoSpaceDN w:val="0"/>
        <w:adjustRightInd w:val="0"/>
        <w:rPr>
          <w:rFonts w:eastAsia="Times New Roman" w:cs="Times New Roman"/>
          <w:color w:val="000000"/>
          <w:sz w:val="24"/>
          <w:szCs w:val="24"/>
        </w:rPr>
      </w:pPr>
      <w:r w:rsidRPr="001C2F17">
        <w:rPr>
          <w:rFonts w:eastAsia="Times New Roman" w:cs="Times New Roman"/>
          <w:color w:val="000000"/>
          <w:sz w:val="24"/>
          <w:szCs w:val="24"/>
        </w:rPr>
        <w:t>None</w:t>
      </w:r>
    </w:p>
    <w:p w:rsidR="001C2F17" w:rsidRPr="001C2F17" w:rsidRDefault="001C2F17" w:rsidP="001C2F17">
      <w:pPr>
        <w:widowControl w:val="0"/>
        <w:autoSpaceDE w:val="0"/>
        <w:autoSpaceDN w:val="0"/>
        <w:adjustRightInd w:val="0"/>
        <w:rPr>
          <w:rFonts w:eastAsia="Times New Roman" w:cs="Times New Roman"/>
          <w:color w:val="000000"/>
          <w:sz w:val="24"/>
          <w:szCs w:val="24"/>
        </w:rPr>
      </w:pPr>
    </w:p>
    <w:p w:rsidR="008C155C" w:rsidRPr="00791E25" w:rsidRDefault="008C155C" w:rsidP="008C155C">
      <w:pPr>
        <w:widowControl w:val="0"/>
        <w:autoSpaceDE w:val="0"/>
        <w:autoSpaceDN w:val="0"/>
        <w:adjustRightInd w:val="0"/>
        <w:rPr>
          <w:rFonts w:eastAsia="Times New Roman" w:cs="Times New Roman"/>
          <w:b/>
          <w:color w:val="000000"/>
          <w:sz w:val="24"/>
          <w:szCs w:val="24"/>
          <w:u w:val="single"/>
        </w:rPr>
      </w:pPr>
      <w:r w:rsidRPr="00791E25">
        <w:rPr>
          <w:rFonts w:eastAsia="Times New Roman" w:cs="Times New Roman"/>
          <w:b/>
          <w:color w:val="000000"/>
          <w:sz w:val="24"/>
          <w:szCs w:val="24"/>
          <w:u w:val="single"/>
        </w:rPr>
        <w:t>Regional Motion</w:t>
      </w:r>
      <w:r>
        <w:rPr>
          <w:rFonts w:eastAsia="Times New Roman" w:cs="Times New Roman"/>
          <w:b/>
          <w:color w:val="000000"/>
          <w:sz w:val="24"/>
          <w:szCs w:val="24"/>
          <w:u w:val="single"/>
        </w:rPr>
        <w:t>s</w:t>
      </w:r>
    </w:p>
    <w:p w:rsidR="001C2F17" w:rsidRDefault="001C2F17" w:rsidP="001C2F17">
      <w:pPr>
        <w:widowControl w:val="0"/>
        <w:autoSpaceDE w:val="0"/>
        <w:autoSpaceDN w:val="0"/>
        <w:adjustRightInd w:val="0"/>
        <w:rPr>
          <w:rFonts w:eastAsia="Times New Roman" w:cs="Times New Roman"/>
          <w:color w:val="000000"/>
          <w:sz w:val="24"/>
          <w:szCs w:val="24"/>
        </w:rPr>
      </w:pPr>
      <w:r w:rsidRPr="001C2F17">
        <w:rPr>
          <w:rFonts w:eastAsia="Times New Roman" w:cs="Times New Roman"/>
          <w:color w:val="000000"/>
          <w:sz w:val="24"/>
          <w:szCs w:val="24"/>
        </w:rPr>
        <w:t>None</w:t>
      </w:r>
    </w:p>
    <w:p w:rsidR="00647EA3" w:rsidRPr="00B00168" w:rsidRDefault="00647EA3" w:rsidP="00E13A13">
      <w:pPr>
        <w:rPr>
          <w:rFonts w:eastAsia="Times New Roman" w:cs="Times New Roman"/>
          <w:color w:val="000000"/>
          <w:sz w:val="24"/>
          <w:szCs w:val="24"/>
          <w:highlight w:val="yellow"/>
        </w:rPr>
      </w:pPr>
    </w:p>
    <w:p w:rsidR="002F0C6D" w:rsidRDefault="002F0C6D" w:rsidP="00E13A13">
      <w:pPr>
        <w:rPr>
          <w:rFonts w:eastAsia="Times New Roman" w:cs="Times New Roman"/>
          <w:b/>
          <w:color w:val="000000"/>
          <w:sz w:val="36"/>
          <w:szCs w:val="36"/>
          <w:u w:val="single"/>
        </w:rPr>
      </w:pPr>
    </w:p>
    <w:p w:rsidR="002F0C6D" w:rsidRDefault="002F0C6D" w:rsidP="00E13A13">
      <w:pPr>
        <w:rPr>
          <w:rFonts w:eastAsia="Times New Roman" w:cs="Times New Roman"/>
          <w:b/>
          <w:color w:val="000000"/>
          <w:sz w:val="36"/>
          <w:szCs w:val="36"/>
          <w:u w:val="single"/>
        </w:rPr>
      </w:pPr>
    </w:p>
    <w:p w:rsidR="00E13A13" w:rsidRPr="001A40F9" w:rsidRDefault="00E13A13" w:rsidP="00E13A13">
      <w:pPr>
        <w:rPr>
          <w:rFonts w:eastAsia="Times New Roman" w:cs="Times New Roman"/>
          <w:b/>
          <w:color w:val="000000"/>
          <w:sz w:val="36"/>
          <w:szCs w:val="36"/>
          <w:u w:val="single"/>
        </w:rPr>
      </w:pPr>
      <w:r w:rsidRPr="00B00168">
        <w:rPr>
          <w:rFonts w:eastAsia="Times New Roman" w:cs="Times New Roman"/>
          <w:b/>
          <w:color w:val="000000"/>
          <w:sz w:val="36"/>
          <w:szCs w:val="36"/>
          <w:u w:val="single"/>
        </w:rPr>
        <w:lastRenderedPageBreak/>
        <w:t>OLD BUSINESS -</w:t>
      </w:r>
    </w:p>
    <w:p w:rsidR="002F0C6D" w:rsidRDefault="002F0C6D" w:rsidP="00914A57">
      <w:pPr>
        <w:rPr>
          <w:rFonts w:eastAsia="Times New Roman" w:cs="Times New Roman"/>
          <w:b/>
          <w:color w:val="000000"/>
          <w:sz w:val="24"/>
          <w:szCs w:val="24"/>
          <w:u w:val="single"/>
        </w:rPr>
      </w:pPr>
    </w:p>
    <w:p w:rsidR="00914A57" w:rsidRPr="00F211F9" w:rsidRDefault="00914A57" w:rsidP="00914A57">
      <w:pPr>
        <w:rPr>
          <w:rFonts w:eastAsia="Times New Roman" w:cs="Times New Roman"/>
          <w:b/>
          <w:color w:val="000000"/>
          <w:sz w:val="24"/>
          <w:szCs w:val="24"/>
          <w:u w:val="single"/>
        </w:rPr>
      </w:pPr>
      <w:bookmarkStart w:id="0" w:name="_GoBack"/>
      <w:bookmarkEnd w:id="0"/>
      <w:r>
        <w:rPr>
          <w:rFonts w:eastAsia="Times New Roman" w:cs="Times New Roman"/>
          <w:b/>
          <w:color w:val="000000"/>
          <w:sz w:val="24"/>
          <w:szCs w:val="24"/>
          <w:u w:val="single"/>
        </w:rPr>
        <w:t>Nomination</w:t>
      </w:r>
      <w:r w:rsidR="00BF4A5F">
        <w:rPr>
          <w:rFonts w:eastAsia="Times New Roman" w:cs="Times New Roman"/>
          <w:b/>
          <w:color w:val="000000"/>
          <w:sz w:val="24"/>
          <w:szCs w:val="24"/>
          <w:u w:val="single"/>
        </w:rPr>
        <w:t>s &amp; Elections</w:t>
      </w:r>
      <w:r w:rsidR="00F211F9" w:rsidRPr="00F211F9">
        <w:rPr>
          <w:rFonts w:eastAsia="Times New Roman" w:cs="Times New Roman"/>
          <w:b/>
          <w:color w:val="000000"/>
          <w:sz w:val="24"/>
          <w:szCs w:val="24"/>
        </w:rPr>
        <w:t xml:space="preserve"> -</w:t>
      </w:r>
      <w:r w:rsidR="00F211F9">
        <w:rPr>
          <w:rFonts w:eastAsia="Times New Roman" w:cs="Times New Roman"/>
          <w:b/>
          <w:color w:val="000000"/>
          <w:sz w:val="24"/>
          <w:szCs w:val="24"/>
        </w:rPr>
        <w:t xml:space="preserve"> </w:t>
      </w:r>
      <w:r w:rsidR="00F211F9" w:rsidRPr="00F211F9">
        <w:rPr>
          <w:rFonts w:eastAsia="Times New Roman" w:cs="Times New Roman"/>
          <w:color w:val="000000"/>
          <w:sz w:val="24"/>
          <w:szCs w:val="24"/>
        </w:rPr>
        <w:t>none</w:t>
      </w:r>
    </w:p>
    <w:p w:rsidR="00914A57" w:rsidRDefault="00914A57" w:rsidP="00914A57">
      <w:pPr>
        <w:rPr>
          <w:rFonts w:eastAsia="Times New Roman" w:cs="Times New Roman"/>
          <w:b/>
          <w:color w:val="000000"/>
          <w:sz w:val="24"/>
          <w:szCs w:val="24"/>
        </w:rPr>
      </w:pPr>
    </w:p>
    <w:p w:rsidR="00914A57" w:rsidRDefault="00914A57" w:rsidP="00914A57">
      <w:pPr>
        <w:widowControl w:val="0"/>
        <w:autoSpaceDE w:val="0"/>
        <w:autoSpaceDN w:val="0"/>
        <w:adjustRightInd w:val="0"/>
        <w:rPr>
          <w:rFonts w:eastAsia="Times New Roman" w:cs="Times New Roman"/>
          <w:b/>
          <w:color w:val="000000"/>
          <w:sz w:val="24"/>
          <w:szCs w:val="24"/>
          <w:u w:val="single"/>
        </w:rPr>
      </w:pPr>
      <w:r>
        <w:rPr>
          <w:rFonts w:eastAsia="Times New Roman" w:cs="Times New Roman"/>
          <w:b/>
          <w:color w:val="000000"/>
          <w:sz w:val="24"/>
          <w:szCs w:val="24"/>
          <w:u w:val="single"/>
        </w:rPr>
        <w:t>Area Motion</w:t>
      </w:r>
      <w:r w:rsidR="00BF4A5F">
        <w:rPr>
          <w:rFonts w:eastAsia="Times New Roman" w:cs="Times New Roman"/>
          <w:b/>
          <w:color w:val="000000"/>
          <w:sz w:val="24"/>
          <w:szCs w:val="24"/>
          <w:u w:val="single"/>
        </w:rPr>
        <w:t>s</w:t>
      </w:r>
    </w:p>
    <w:p w:rsidR="00BF4A5F" w:rsidRPr="008D214C" w:rsidRDefault="00BF4A5F" w:rsidP="00BF4A5F">
      <w:pPr>
        <w:rPr>
          <w:rFonts w:eastAsia="Times New Roman" w:cs="Times New Roman"/>
          <w:b/>
          <w:color w:val="000000"/>
          <w:sz w:val="24"/>
          <w:szCs w:val="24"/>
        </w:rPr>
      </w:pPr>
      <w:r w:rsidRPr="008D214C">
        <w:rPr>
          <w:rFonts w:eastAsia="Times New Roman" w:cs="Times New Roman"/>
          <w:b/>
          <w:color w:val="000000"/>
          <w:sz w:val="24"/>
          <w:szCs w:val="24"/>
        </w:rPr>
        <w:t>#03-16-01</w:t>
      </w:r>
    </w:p>
    <w:p w:rsidR="00BF4A5F" w:rsidRPr="008D214C" w:rsidRDefault="00BF4A5F" w:rsidP="00BF4A5F">
      <w:pPr>
        <w:rPr>
          <w:rFonts w:eastAsia="Times New Roman" w:cs="Times New Roman"/>
          <w:b/>
          <w:color w:val="000000"/>
          <w:sz w:val="24"/>
          <w:szCs w:val="24"/>
        </w:rPr>
      </w:pPr>
      <w:r w:rsidRPr="008D214C">
        <w:rPr>
          <w:rFonts w:eastAsia="Times New Roman" w:cs="Times New Roman"/>
          <w:b/>
          <w:color w:val="000000"/>
          <w:sz w:val="24"/>
          <w:szCs w:val="24"/>
        </w:rPr>
        <w:t>Motion from Spiritual Awakenings</w:t>
      </w:r>
      <w:r w:rsidRPr="008D214C">
        <w:rPr>
          <w:rFonts w:eastAsia="Times New Roman" w:cs="Times New Roman"/>
          <w:b/>
          <w:color w:val="000000"/>
          <w:sz w:val="24"/>
          <w:szCs w:val="24"/>
        </w:rPr>
        <w:tab/>
      </w:r>
      <w:r w:rsidRPr="008D214C">
        <w:rPr>
          <w:rFonts w:eastAsia="Times New Roman" w:cs="Times New Roman"/>
          <w:b/>
          <w:color w:val="000000"/>
          <w:sz w:val="24"/>
          <w:szCs w:val="24"/>
        </w:rPr>
        <w:tab/>
        <w:t>Seconded by Journey Begins</w:t>
      </w:r>
    </w:p>
    <w:p w:rsidR="00BF4A5F" w:rsidRPr="008D214C" w:rsidRDefault="00BF4A5F" w:rsidP="00BF4A5F">
      <w:pPr>
        <w:rPr>
          <w:rFonts w:eastAsia="Times New Roman" w:cs="Times New Roman"/>
          <w:color w:val="000000"/>
          <w:sz w:val="24"/>
          <w:szCs w:val="24"/>
        </w:rPr>
      </w:pPr>
      <w:r w:rsidRPr="008D214C">
        <w:rPr>
          <w:rFonts w:eastAsia="Times New Roman" w:cs="Times New Roman"/>
          <w:color w:val="000000"/>
          <w:sz w:val="24"/>
          <w:szCs w:val="24"/>
        </w:rPr>
        <w:t>To add to ASC Policy FORMAT OF AN AREA SERVICE MEETING</w:t>
      </w:r>
    </w:p>
    <w:p w:rsidR="00BF4A5F" w:rsidRPr="008D214C" w:rsidRDefault="00BF4A5F" w:rsidP="00BF4A5F">
      <w:pPr>
        <w:rPr>
          <w:rFonts w:eastAsia="Times New Roman" w:cs="Times New Roman"/>
          <w:color w:val="000000"/>
          <w:sz w:val="24"/>
          <w:szCs w:val="24"/>
        </w:rPr>
      </w:pPr>
      <w:r w:rsidRPr="008D214C">
        <w:rPr>
          <w:rFonts w:eastAsia="Times New Roman" w:cs="Times New Roman"/>
          <w:color w:val="000000"/>
          <w:sz w:val="24"/>
          <w:szCs w:val="24"/>
        </w:rPr>
        <w:t xml:space="preserve">Add between </w:t>
      </w:r>
      <w:proofErr w:type="gramStart"/>
      <w:r w:rsidRPr="008D214C">
        <w:rPr>
          <w:rFonts w:eastAsia="Times New Roman" w:cs="Times New Roman"/>
          <w:color w:val="000000"/>
          <w:sz w:val="24"/>
          <w:szCs w:val="24"/>
        </w:rPr>
        <w:t>item</w:t>
      </w:r>
      <w:proofErr w:type="gramEnd"/>
      <w:r w:rsidRPr="008D214C">
        <w:rPr>
          <w:rFonts w:eastAsia="Times New Roman" w:cs="Times New Roman"/>
          <w:color w:val="000000"/>
          <w:sz w:val="24"/>
          <w:szCs w:val="24"/>
        </w:rPr>
        <w:t xml:space="preserve"> 2, Reading of Tradition &amp; Before Item 3, Open forum.</w:t>
      </w:r>
    </w:p>
    <w:p w:rsidR="00BF4A5F" w:rsidRPr="008D214C" w:rsidRDefault="00BF4A5F" w:rsidP="00BF4A5F">
      <w:pPr>
        <w:rPr>
          <w:rFonts w:eastAsia="Times New Roman" w:cs="Times New Roman"/>
          <w:color w:val="000000"/>
          <w:sz w:val="24"/>
          <w:szCs w:val="24"/>
        </w:rPr>
      </w:pPr>
      <w:r w:rsidRPr="008D214C">
        <w:rPr>
          <w:rFonts w:eastAsia="Times New Roman" w:cs="Times New Roman"/>
          <w:color w:val="000000"/>
          <w:sz w:val="24"/>
          <w:szCs w:val="24"/>
        </w:rPr>
        <w:t xml:space="preserve">Parents, please take responsibility for your children and for their safety.  To allow the ASC to focus on our business, please do not allow your children to roam the building.  We also ask if they become disruptive to remove them and come back when they are settled down.  </w:t>
      </w:r>
    </w:p>
    <w:p w:rsidR="00BF4A5F" w:rsidRPr="00504B22" w:rsidRDefault="00BF4A5F" w:rsidP="00BF4A5F">
      <w:pPr>
        <w:rPr>
          <w:rFonts w:eastAsia="Times New Roman" w:cs="Times New Roman"/>
          <w:color w:val="000000"/>
          <w:sz w:val="24"/>
          <w:szCs w:val="24"/>
        </w:rPr>
      </w:pPr>
      <w:r w:rsidRPr="008D214C">
        <w:rPr>
          <w:rFonts w:eastAsia="Times New Roman" w:cs="Times New Roman"/>
          <w:color w:val="000000"/>
          <w:sz w:val="24"/>
          <w:szCs w:val="24"/>
        </w:rPr>
        <w:t>Intent: To help resolve the issues that have come up during ASC meetings</w:t>
      </w:r>
    </w:p>
    <w:p w:rsidR="00BF4A5F" w:rsidRDefault="00BF4A5F" w:rsidP="00BF4A5F">
      <w:pPr>
        <w:rPr>
          <w:rFonts w:eastAsia="Times New Roman" w:cs="Times New Roman"/>
          <w:b/>
          <w:color w:val="70AD47" w:themeColor="accent6"/>
          <w:sz w:val="24"/>
          <w:szCs w:val="24"/>
        </w:rPr>
      </w:pPr>
      <w:r w:rsidRPr="008D214C">
        <w:rPr>
          <w:rFonts w:eastAsia="Times New Roman" w:cs="Times New Roman"/>
          <w:b/>
          <w:color w:val="70AD47" w:themeColor="accent6"/>
          <w:sz w:val="24"/>
          <w:szCs w:val="24"/>
        </w:rPr>
        <w:t>PASS</w:t>
      </w:r>
      <w:r>
        <w:rPr>
          <w:rFonts w:eastAsia="Times New Roman" w:cs="Times New Roman"/>
          <w:b/>
          <w:color w:val="70AD47" w:themeColor="accent6"/>
          <w:sz w:val="24"/>
          <w:szCs w:val="24"/>
        </w:rPr>
        <w:t>ES</w:t>
      </w:r>
    </w:p>
    <w:p w:rsidR="00BF4A5F" w:rsidRPr="008D214C" w:rsidRDefault="00BF4A5F" w:rsidP="00BF4A5F">
      <w:pPr>
        <w:rPr>
          <w:rFonts w:eastAsia="Times New Roman" w:cs="Times New Roman"/>
          <w:b/>
          <w:color w:val="70AD47" w:themeColor="accent6"/>
          <w:sz w:val="24"/>
          <w:szCs w:val="24"/>
        </w:rPr>
      </w:pPr>
    </w:p>
    <w:p w:rsidR="00BF4A5F" w:rsidRPr="008D214C" w:rsidRDefault="00BF4A5F" w:rsidP="00BF4A5F">
      <w:pPr>
        <w:rPr>
          <w:rFonts w:eastAsia="Times New Roman" w:cs="Times New Roman"/>
          <w:b/>
          <w:color w:val="000000"/>
          <w:sz w:val="24"/>
          <w:szCs w:val="24"/>
        </w:rPr>
      </w:pPr>
      <w:r w:rsidRPr="008D214C">
        <w:rPr>
          <w:rFonts w:eastAsia="Times New Roman" w:cs="Times New Roman"/>
          <w:b/>
          <w:color w:val="000000"/>
          <w:sz w:val="24"/>
          <w:szCs w:val="24"/>
        </w:rPr>
        <w:t>#03-16-02</w:t>
      </w:r>
    </w:p>
    <w:p w:rsidR="00BF4A5F" w:rsidRPr="008D214C" w:rsidRDefault="00BF4A5F" w:rsidP="00BF4A5F">
      <w:pPr>
        <w:rPr>
          <w:rFonts w:eastAsia="Times New Roman" w:cs="Times New Roman"/>
          <w:b/>
          <w:color w:val="000000"/>
          <w:sz w:val="24"/>
          <w:szCs w:val="24"/>
        </w:rPr>
      </w:pPr>
      <w:r w:rsidRPr="008D214C">
        <w:rPr>
          <w:rFonts w:eastAsia="Times New Roman" w:cs="Times New Roman"/>
          <w:b/>
          <w:color w:val="000000"/>
          <w:sz w:val="24"/>
          <w:szCs w:val="24"/>
        </w:rPr>
        <w:t>Motion from Activities</w:t>
      </w:r>
      <w:r w:rsidRPr="008D214C">
        <w:rPr>
          <w:rFonts w:eastAsia="Times New Roman" w:cs="Times New Roman"/>
          <w:b/>
          <w:color w:val="000000"/>
          <w:sz w:val="24"/>
          <w:szCs w:val="24"/>
        </w:rPr>
        <w:tab/>
      </w:r>
      <w:r w:rsidRPr="008D214C">
        <w:rPr>
          <w:rFonts w:eastAsia="Times New Roman" w:cs="Times New Roman"/>
          <w:b/>
          <w:color w:val="000000"/>
          <w:sz w:val="24"/>
          <w:szCs w:val="24"/>
        </w:rPr>
        <w:tab/>
        <w:t>Seconded by Morgan F.</w:t>
      </w:r>
    </w:p>
    <w:p w:rsidR="00BF4A5F" w:rsidRPr="008D214C" w:rsidRDefault="00BF4A5F" w:rsidP="00BF4A5F">
      <w:pPr>
        <w:rPr>
          <w:rFonts w:eastAsia="Times New Roman" w:cs="Times New Roman"/>
          <w:color w:val="000000"/>
          <w:sz w:val="24"/>
          <w:szCs w:val="24"/>
        </w:rPr>
      </w:pPr>
      <w:r w:rsidRPr="008D214C">
        <w:rPr>
          <w:rFonts w:eastAsia="Times New Roman" w:cs="Times New Roman"/>
          <w:color w:val="000000"/>
          <w:sz w:val="24"/>
          <w:szCs w:val="24"/>
        </w:rPr>
        <w:t>To change when Literature is handed out until after the meeting</w:t>
      </w:r>
    </w:p>
    <w:p w:rsidR="00BF4A5F" w:rsidRPr="008D214C" w:rsidRDefault="00BF4A5F" w:rsidP="00BF4A5F">
      <w:pPr>
        <w:rPr>
          <w:rFonts w:eastAsia="Times New Roman" w:cs="Times New Roman"/>
          <w:color w:val="000000"/>
          <w:sz w:val="24"/>
          <w:szCs w:val="24"/>
        </w:rPr>
      </w:pPr>
      <w:r w:rsidRPr="008D214C">
        <w:rPr>
          <w:rFonts w:eastAsia="Times New Roman" w:cs="Times New Roman"/>
          <w:color w:val="000000"/>
          <w:sz w:val="24"/>
          <w:szCs w:val="24"/>
        </w:rPr>
        <w:t>Intent: So GSRs will stay to meet quorum for voting</w:t>
      </w:r>
    </w:p>
    <w:p w:rsidR="00BF4A5F" w:rsidRDefault="00BF4A5F" w:rsidP="00BF4A5F">
      <w:pPr>
        <w:rPr>
          <w:rFonts w:eastAsia="Times New Roman" w:cs="Times New Roman"/>
          <w:b/>
          <w:color w:val="FF0000"/>
          <w:sz w:val="24"/>
          <w:szCs w:val="24"/>
        </w:rPr>
      </w:pPr>
      <w:r w:rsidRPr="003D01F1">
        <w:rPr>
          <w:rFonts w:eastAsia="Times New Roman" w:cs="Times New Roman"/>
          <w:b/>
          <w:color w:val="FF0000"/>
          <w:sz w:val="24"/>
          <w:szCs w:val="24"/>
        </w:rPr>
        <w:t>FAILS</w:t>
      </w:r>
      <w:r>
        <w:rPr>
          <w:rFonts w:eastAsia="Times New Roman" w:cs="Times New Roman"/>
          <w:b/>
          <w:color w:val="FF0000"/>
          <w:sz w:val="24"/>
          <w:szCs w:val="24"/>
        </w:rPr>
        <w:t xml:space="preserve"> </w:t>
      </w:r>
    </w:p>
    <w:p w:rsidR="00BF4A5F" w:rsidRDefault="00BF4A5F" w:rsidP="00BF4A5F">
      <w:pPr>
        <w:rPr>
          <w:rFonts w:eastAsia="Times New Roman" w:cs="Times New Roman"/>
          <w:b/>
          <w:color w:val="FF0000"/>
          <w:sz w:val="24"/>
          <w:szCs w:val="24"/>
        </w:rPr>
      </w:pPr>
    </w:p>
    <w:p w:rsidR="00BF4A5F" w:rsidRPr="008D214C" w:rsidRDefault="00BF4A5F" w:rsidP="00BF4A5F">
      <w:pPr>
        <w:rPr>
          <w:rFonts w:eastAsia="Times New Roman" w:cs="Times New Roman"/>
          <w:b/>
          <w:sz w:val="24"/>
          <w:szCs w:val="24"/>
        </w:rPr>
      </w:pPr>
      <w:r w:rsidRPr="008D214C">
        <w:rPr>
          <w:rFonts w:eastAsia="Times New Roman" w:cs="Times New Roman"/>
          <w:b/>
          <w:sz w:val="24"/>
          <w:szCs w:val="24"/>
        </w:rPr>
        <w:t>#03-16-03</w:t>
      </w:r>
    </w:p>
    <w:p w:rsidR="00BF4A5F" w:rsidRPr="008D214C" w:rsidRDefault="00BF4A5F" w:rsidP="00BF4A5F">
      <w:pPr>
        <w:rPr>
          <w:rFonts w:eastAsia="Times New Roman" w:cs="Times New Roman"/>
          <w:b/>
          <w:sz w:val="24"/>
          <w:szCs w:val="24"/>
        </w:rPr>
      </w:pPr>
      <w:r w:rsidRPr="008D214C">
        <w:rPr>
          <w:rFonts w:eastAsia="Times New Roman" w:cs="Times New Roman"/>
          <w:b/>
          <w:sz w:val="24"/>
          <w:szCs w:val="24"/>
        </w:rPr>
        <w:t xml:space="preserve">Motion from Step It Up </w:t>
      </w:r>
      <w:r w:rsidRPr="008D214C">
        <w:rPr>
          <w:rFonts w:eastAsia="Times New Roman" w:cs="Times New Roman"/>
          <w:b/>
          <w:sz w:val="24"/>
          <w:szCs w:val="24"/>
        </w:rPr>
        <w:tab/>
      </w:r>
      <w:r w:rsidRPr="008D214C">
        <w:rPr>
          <w:rFonts w:eastAsia="Times New Roman" w:cs="Times New Roman"/>
          <w:b/>
          <w:sz w:val="24"/>
          <w:szCs w:val="24"/>
        </w:rPr>
        <w:tab/>
        <w:t>Seconded by Journey Begins</w:t>
      </w:r>
    </w:p>
    <w:p w:rsidR="00BF4A5F" w:rsidRPr="008D214C" w:rsidRDefault="00BF4A5F" w:rsidP="00BF4A5F">
      <w:pPr>
        <w:rPr>
          <w:rFonts w:eastAsia="Times New Roman" w:cs="Times New Roman"/>
          <w:sz w:val="24"/>
          <w:szCs w:val="24"/>
        </w:rPr>
      </w:pPr>
      <w:r w:rsidRPr="008D214C">
        <w:rPr>
          <w:rFonts w:eastAsia="Times New Roman" w:cs="Times New Roman"/>
          <w:sz w:val="24"/>
          <w:szCs w:val="24"/>
        </w:rPr>
        <w:t>To bring back to groups to allow Area to discuss changing the time and/or date that Area meets.  The time and/or date will be determined if this motion passes.</w:t>
      </w:r>
    </w:p>
    <w:p w:rsidR="00BF4A5F" w:rsidRPr="00B17D78" w:rsidRDefault="00BF4A5F" w:rsidP="00BF4A5F">
      <w:pPr>
        <w:rPr>
          <w:rFonts w:eastAsia="Times New Roman" w:cs="Times New Roman"/>
          <w:sz w:val="36"/>
          <w:szCs w:val="36"/>
          <w:u w:val="single"/>
        </w:rPr>
      </w:pPr>
      <w:r w:rsidRPr="008D214C">
        <w:rPr>
          <w:rFonts w:eastAsia="Times New Roman" w:cs="Times New Roman"/>
          <w:sz w:val="24"/>
          <w:szCs w:val="24"/>
        </w:rPr>
        <w:t>Intent: to see if more members will participate in Area service</w:t>
      </w:r>
    </w:p>
    <w:p w:rsidR="00BF4A5F" w:rsidRPr="00F7589A" w:rsidRDefault="00BF4A5F" w:rsidP="00F7589A">
      <w:pPr>
        <w:rPr>
          <w:rFonts w:eastAsia="Times New Roman" w:cs="Times New Roman"/>
          <w:b/>
          <w:color w:val="70AD47" w:themeColor="accent6"/>
          <w:sz w:val="24"/>
          <w:szCs w:val="24"/>
        </w:rPr>
      </w:pPr>
      <w:r w:rsidRPr="008D214C">
        <w:rPr>
          <w:rFonts w:eastAsia="Times New Roman" w:cs="Times New Roman"/>
          <w:b/>
          <w:color w:val="70AD47" w:themeColor="accent6"/>
          <w:sz w:val="24"/>
          <w:szCs w:val="24"/>
        </w:rPr>
        <w:t>PASS</w:t>
      </w:r>
      <w:r>
        <w:rPr>
          <w:rFonts w:eastAsia="Times New Roman" w:cs="Times New Roman"/>
          <w:b/>
          <w:color w:val="70AD47" w:themeColor="accent6"/>
          <w:sz w:val="24"/>
          <w:szCs w:val="24"/>
        </w:rPr>
        <w:t>ES</w:t>
      </w:r>
    </w:p>
    <w:p w:rsidR="00914A57" w:rsidRDefault="00914A57" w:rsidP="00396AD0">
      <w:pPr>
        <w:widowControl w:val="0"/>
        <w:autoSpaceDE w:val="0"/>
        <w:autoSpaceDN w:val="0"/>
        <w:adjustRightInd w:val="0"/>
        <w:rPr>
          <w:rFonts w:eastAsia="Times New Roman" w:cs="Times New Roman"/>
          <w:b/>
          <w:color w:val="000000"/>
          <w:sz w:val="24"/>
          <w:szCs w:val="24"/>
          <w:u w:val="single"/>
        </w:rPr>
      </w:pPr>
    </w:p>
    <w:p w:rsidR="007D49C9" w:rsidRPr="00791E25" w:rsidRDefault="00BC425A" w:rsidP="00396AD0">
      <w:pPr>
        <w:widowControl w:val="0"/>
        <w:autoSpaceDE w:val="0"/>
        <w:autoSpaceDN w:val="0"/>
        <w:adjustRightInd w:val="0"/>
        <w:rPr>
          <w:rFonts w:eastAsia="Times New Roman" w:cs="Times New Roman"/>
          <w:b/>
          <w:color w:val="000000"/>
          <w:sz w:val="24"/>
          <w:szCs w:val="24"/>
          <w:u w:val="single"/>
        </w:rPr>
      </w:pPr>
      <w:r w:rsidRPr="00791E25">
        <w:rPr>
          <w:rFonts w:eastAsia="Times New Roman" w:cs="Times New Roman"/>
          <w:b/>
          <w:color w:val="000000"/>
          <w:sz w:val="24"/>
          <w:szCs w:val="24"/>
          <w:u w:val="single"/>
        </w:rPr>
        <w:t>Regional Motion</w:t>
      </w:r>
      <w:r w:rsidR="008C155C">
        <w:rPr>
          <w:rFonts w:eastAsia="Times New Roman" w:cs="Times New Roman"/>
          <w:b/>
          <w:color w:val="000000"/>
          <w:sz w:val="24"/>
          <w:szCs w:val="24"/>
          <w:u w:val="single"/>
        </w:rPr>
        <w:t>s</w:t>
      </w:r>
    </w:p>
    <w:p w:rsidR="00F7589A" w:rsidRPr="008D214C" w:rsidRDefault="00F7589A" w:rsidP="00F7589A">
      <w:pPr>
        <w:rPr>
          <w:rFonts w:eastAsia="Times New Roman" w:cs="Times New Roman"/>
          <w:b/>
          <w:color w:val="000000"/>
          <w:sz w:val="24"/>
          <w:szCs w:val="24"/>
        </w:rPr>
      </w:pPr>
      <w:r w:rsidRPr="008D214C">
        <w:rPr>
          <w:rFonts w:eastAsia="Times New Roman" w:cs="Times New Roman"/>
          <w:b/>
          <w:color w:val="000000"/>
          <w:sz w:val="24"/>
          <w:szCs w:val="24"/>
        </w:rPr>
        <w:t xml:space="preserve">Motion 12-05-15  </w:t>
      </w:r>
      <w:r w:rsidRPr="008D214C">
        <w:rPr>
          <w:rFonts w:eastAsia="Times New Roman" w:cs="Times New Roman"/>
          <w:b/>
          <w:color w:val="000000"/>
          <w:sz w:val="24"/>
          <w:szCs w:val="24"/>
        </w:rPr>
        <w:tab/>
        <w:t xml:space="preserve">Maker: ADMIN   </w:t>
      </w:r>
      <w:r w:rsidRPr="008D214C">
        <w:rPr>
          <w:rFonts w:eastAsia="Times New Roman" w:cs="Times New Roman"/>
          <w:b/>
          <w:color w:val="000000"/>
          <w:sz w:val="24"/>
          <w:szCs w:val="24"/>
        </w:rPr>
        <w:tab/>
        <w:t>Second: Gulf Coast</w:t>
      </w:r>
    </w:p>
    <w:p w:rsidR="00F7589A" w:rsidRPr="008D214C" w:rsidRDefault="00F7589A" w:rsidP="00F7589A">
      <w:pPr>
        <w:rPr>
          <w:rFonts w:eastAsia="Times New Roman" w:cs="Times New Roman"/>
          <w:color w:val="000000"/>
          <w:sz w:val="24"/>
          <w:szCs w:val="24"/>
        </w:rPr>
      </w:pPr>
      <w:r w:rsidRPr="008D214C">
        <w:rPr>
          <w:rFonts w:eastAsia="Times New Roman" w:cs="Times New Roman"/>
          <w:color w:val="000000"/>
          <w:sz w:val="24"/>
          <w:szCs w:val="24"/>
        </w:rPr>
        <w:t>Motion Reads:  Page 41 sub section 10, Item VI</w:t>
      </w:r>
    </w:p>
    <w:p w:rsidR="00F7589A" w:rsidRPr="008D214C" w:rsidRDefault="00F7589A" w:rsidP="00F7589A">
      <w:pPr>
        <w:rPr>
          <w:rFonts w:eastAsia="Times New Roman" w:cs="Times New Roman"/>
          <w:color w:val="000000"/>
          <w:sz w:val="24"/>
          <w:szCs w:val="24"/>
        </w:rPr>
      </w:pPr>
      <w:r w:rsidRPr="008D214C">
        <w:rPr>
          <w:rFonts w:eastAsia="Times New Roman" w:cs="Times New Roman"/>
          <w:color w:val="000000"/>
          <w:sz w:val="24"/>
          <w:szCs w:val="24"/>
        </w:rPr>
        <w:t>[SFRCNA Policy Change]</w:t>
      </w:r>
    </w:p>
    <w:p w:rsidR="00F7589A" w:rsidRPr="008D214C" w:rsidRDefault="00F7589A" w:rsidP="00F7589A">
      <w:pPr>
        <w:rPr>
          <w:rFonts w:eastAsia="Times New Roman" w:cs="Times New Roman"/>
          <w:color w:val="000000"/>
          <w:sz w:val="24"/>
          <w:szCs w:val="24"/>
        </w:rPr>
      </w:pPr>
      <w:r w:rsidRPr="008D214C">
        <w:rPr>
          <w:rFonts w:eastAsia="Times New Roman" w:cs="Times New Roman"/>
          <w:color w:val="000000"/>
          <w:sz w:val="24"/>
          <w:szCs w:val="24"/>
        </w:rPr>
        <w:t>To Change From: No free complimentary rooms shall be given to the host committee or the convention board, with the exception of those members needing to be at the convention one day prior to or following the convention, to be determined by the convention board in conjunction with the host committee.</w:t>
      </w:r>
    </w:p>
    <w:p w:rsidR="00F7589A" w:rsidRPr="008D214C" w:rsidRDefault="00F7589A" w:rsidP="00F7589A">
      <w:pPr>
        <w:rPr>
          <w:rFonts w:eastAsia="Times New Roman" w:cs="Times New Roman"/>
          <w:color w:val="000000"/>
          <w:sz w:val="24"/>
          <w:szCs w:val="24"/>
        </w:rPr>
      </w:pPr>
      <w:r w:rsidRPr="008D214C">
        <w:rPr>
          <w:rFonts w:eastAsia="Times New Roman" w:cs="Times New Roman"/>
          <w:color w:val="000000"/>
          <w:sz w:val="24"/>
          <w:szCs w:val="24"/>
        </w:rPr>
        <w:t>To: No rooms or meal shall be accepted by any board member or host committee member.</w:t>
      </w:r>
    </w:p>
    <w:p w:rsidR="00F7589A" w:rsidRPr="008D214C" w:rsidRDefault="00F7589A" w:rsidP="00F7589A">
      <w:pPr>
        <w:rPr>
          <w:rFonts w:eastAsia="Times New Roman" w:cs="Times New Roman"/>
          <w:color w:val="000000"/>
          <w:sz w:val="24"/>
          <w:szCs w:val="24"/>
        </w:rPr>
      </w:pPr>
      <w:r w:rsidRPr="008D214C">
        <w:rPr>
          <w:rFonts w:eastAsia="Times New Roman" w:cs="Times New Roman"/>
          <w:color w:val="000000"/>
          <w:sz w:val="24"/>
          <w:szCs w:val="24"/>
        </w:rPr>
        <w:t>Intent of Motion: To have a more clearly defined relationship and boundaries set for convention committees and host hotels.</w:t>
      </w:r>
    </w:p>
    <w:p w:rsidR="00F7589A" w:rsidRPr="008D214C" w:rsidRDefault="00F7589A" w:rsidP="00F7589A">
      <w:pPr>
        <w:rPr>
          <w:rFonts w:eastAsia="Times New Roman" w:cs="Times New Roman"/>
          <w:b/>
          <w:color w:val="000000"/>
          <w:sz w:val="24"/>
          <w:szCs w:val="24"/>
        </w:rPr>
      </w:pPr>
      <w:r w:rsidRPr="003D01F1">
        <w:rPr>
          <w:rFonts w:eastAsia="Times New Roman" w:cs="Times New Roman"/>
          <w:b/>
          <w:color w:val="FF0000"/>
          <w:sz w:val="24"/>
          <w:szCs w:val="24"/>
        </w:rPr>
        <w:t>FAILS</w:t>
      </w:r>
    </w:p>
    <w:p w:rsidR="00F7589A" w:rsidRPr="008D214C" w:rsidRDefault="00F7589A" w:rsidP="00F7589A">
      <w:pPr>
        <w:rPr>
          <w:rFonts w:eastAsia="Times New Roman" w:cs="Times New Roman"/>
          <w:b/>
          <w:color w:val="000000"/>
          <w:sz w:val="24"/>
          <w:szCs w:val="24"/>
        </w:rPr>
      </w:pPr>
    </w:p>
    <w:p w:rsidR="00F7589A" w:rsidRPr="008D214C" w:rsidRDefault="00F7589A" w:rsidP="00F7589A">
      <w:pPr>
        <w:rPr>
          <w:rFonts w:eastAsia="Times New Roman" w:cs="Times New Roman"/>
          <w:b/>
          <w:color w:val="000000"/>
          <w:sz w:val="24"/>
          <w:szCs w:val="24"/>
        </w:rPr>
      </w:pPr>
      <w:r w:rsidRPr="008D214C">
        <w:rPr>
          <w:rFonts w:eastAsia="Times New Roman" w:cs="Times New Roman"/>
          <w:b/>
          <w:color w:val="000000"/>
          <w:sz w:val="24"/>
          <w:szCs w:val="24"/>
        </w:rPr>
        <w:t>Motion 02-07-16</w:t>
      </w:r>
      <w:r w:rsidRPr="008D214C">
        <w:rPr>
          <w:rFonts w:eastAsia="Times New Roman" w:cs="Times New Roman"/>
          <w:b/>
          <w:color w:val="000000"/>
          <w:sz w:val="24"/>
          <w:szCs w:val="24"/>
        </w:rPr>
        <w:tab/>
        <w:t>Maker:  RD</w:t>
      </w:r>
      <w:r w:rsidRPr="008D214C">
        <w:rPr>
          <w:rFonts w:eastAsia="Times New Roman" w:cs="Times New Roman"/>
          <w:b/>
          <w:color w:val="000000"/>
          <w:sz w:val="24"/>
          <w:szCs w:val="24"/>
        </w:rPr>
        <w:tab/>
        <w:t>Second:  Shark Coast</w:t>
      </w:r>
    </w:p>
    <w:p w:rsidR="00F7589A" w:rsidRPr="008D214C" w:rsidRDefault="00F7589A" w:rsidP="00F7589A">
      <w:pPr>
        <w:rPr>
          <w:rFonts w:eastAsia="Times New Roman" w:cs="Times New Roman"/>
          <w:color w:val="000000"/>
          <w:sz w:val="24"/>
          <w:szCs w:val="24"/>
        </w:rPr>
      </w:pPr>
      <w:r w:rsidRPr="008D214C">
        <w:rPr>
          <w:rFonts w:eastAsia="Times New Roman" w:cs="Times New Roman"/>
          <w:color w:val="000000"/>
          <w:sz w:val="24"/>
          <w:szCs w:val="24"/>
        </w:rPr>
        <w:t>Motion Reads:  To table back to the areas motion #12-04-15 that was passed at our last RSC.</w:t>
      </w:r>
    </w:p>
    <w:p w:rsidR="00F7589A" w:rsidRPr="008D214C" w:rsidRDefault="00F7589A" w:rsidP="00F7589A">
      <w:pPr>
        <w:rPr>
          <w:rFonts w:eastAsia="Times New Roman" w:cs="Times New Roman"/>
          <w:color w:val="000000"/>
          <w:sz w:val="24"/>
          <w:szCs w:val="24"/>
        </w:rPr>
      </w:pPr>
      <w:r w:rsidRPr="008D214C">
        <w:rPr>
          <w:rFonts w:eastAsia="Times New Roman" w:cs="Times New Roman"/>
          <w:color w:val="000000"/>
          <w:sz w:val="24"/>
          <w:szCs w:val="24"/>
        </w:rPr>
        <w:lastRenderedPageBreak/>
        <w:t xml:space="preserve">Intent:  To get direct conscience from our areas on the creation of a Multi-Regional Shared Services </w:t>
      </w:r>
      <w:proofErr w:type="spellStart"/>
      <w:r w:rsidRPr="008D214C">
        <w:rPr>
          <w:rFonts w:eastAsia="Times New Roman" w:cs="Times New Roman"/>
          <w:color w:val="000000"/>
          <w:sz w:val="24"/>
          <w:szCs w:val="24"/>
        </w:rPr>
        <w:t>Adhoc</w:t>
      </w:r>
      <w:proofErr w:type="spellEnd"/>
      <w:r w:rsidRPr="008D214C">
        <w:rPr>
          <w:rFonts w:eastAsia="Times New Roman" w:cs="Times New Roman"/>
          <w:color w:val="000000"/>
          <w:sz w:val="24"/>
          <w:szCs w:val="24"/>
        </w:rPr>
        <w:t xml:space="preserve"> Committee. </w:t>
      </w:r>
    </w:p>
    <w:p w:rsidR="00F7589A" w:rsidRDefault="00F7589A" w:rsidP="00F7589A">
      <w:pPr>
        <w:rPr>
          <w:rFonts w:eastAsia="Times New Roman" w:cs="Times New Roman"/>
          <w:b/>
          <w:color w:val="70AD47" w:themeColor="accent6"/>
          <w:sz w:val="24"/>
          <w:szCs w:val="24"/>
        </w:rPr>
      </w:pPr>
      <w:r w:rsidRPr="008D214C">
        <w:rPr>
          <w:rFonts w:eastAsia="Times New Roman" w:cs="Times New Roman"/>
          <w:b/>
          <w:color w:val="70AD47" w:themeColor="accent6"/>
          <w:sz w:val="24"/>
          <w:szCs w:val="24"/>
        </w:rPr>
        <w:t>PASS</w:t>
      </w:r>
      <w:r>
        <w:rPr>
          <w:rFonts w:eastAsia="Times New Roman" w:cs="Times New Roman"/>
          <w:b/>
          <w:color w:val="70AD47" w:themeColor="accent6"/>
          <w:sz w:val="24"/>
          <w:szCs w:val="24"/>
        </w:rPr>
        <w:t>ES</w:t>
      </w:r>
    </w:p>
    <w:p w:rsidR="00F7589A" w:rsidRPr="008D214C" w:rsidRDefault="00F7589A" w:rsidP="00F7589A">
      <w:pPr>
        <w:rPr>
          <w:rFonts w:eastAsia="Times New Roman" w:cs="Times New Roman"/>
          <w:b/>
          <w:color w:val="000000"/>
          <w:sz w:val="24"/>
          <w:szCs w:val="24"/>
        </w:rPr>
      </w:pPr>
    </w:p>
    <w:p w:rsidR="00F7589A" w:rsidRPr="008D214C" w:rsidRDefault="00F7589A" w:rsidP="00F7589A">
      <w:pPr>
        <w:rPr>
          <w:rFonts w:eastAsia="Times New Roman" w:cs="Times New Roman"/>
          <w:b/>
          <w:color w:val="000000"/>
          <w:sz w:val="24"/>
          <w:szCs w:val="24"/>
        </w:rPr>
      </w:pPr>
      <w:r w:rsidRPr="008D214C">
        <w:rPr>
          <w:rFonts w:eastAsia="Times New Roman" w:cs="Times New Roman"/>
          <w:b/>
          <w:color w:val="000000"/>
          <w:sz w:val="24"/>
          <w:szCs w:val="24"/>
        </w:rPr>
        <w:t>Motion 12-15-04</w:t>
      </w:r>
      <w:r w:rsidRPr="008D214C">
        <w:rPr>
          <w:rFonts w:eastAsia="Times New Roman" w:cs="Times New Roman"/>
          <w:b/>
          <w:color w:val="000000"/>
          <w:sz w:val="24"/>
          <w:szCs w:val="24"/>
        </w:rPr>
        <w:tab/>
        <w:t>Maker: RD</w:t>
      </w:r>
      <w:r w:rsidRPr="008D214C">
        <w:rPr>
          <w:rFonts w:eastAsia="Times New Roman" w:cs="Times New Roman"/>
          <w:b/>
          <w:color w:val="000000"/>
          <w:sz w:val="24"/>
          <w:szCs w:val="24"/>
        </w:rPr>
        <w:tab/>
        <w:t>Second: North Dade</w:t>
      </w:r>
    </w:p>
    <w:p w:rsidR="00F7589A" w:rsidRPr="008D214C" w:rsidRDefault="00F7589A" w:rsidP="00F7589A">
      <w:pPr>
        <w:rPr>
          <w:rFonts w:eastAsia="Times New Roman" w:cs="Times New Roman"/>
          <w:color w:val="000000"/>
          <w:sz w:val="24"/>
          <w:szCs w:val="24"/>
        </w:rPr>
      </w:pPr>
      <w:r w:rsidRPr="008D214C">
        <w:rPr>
          <w:rFonts w:eastAsia="Times New Roman" w:cs="Times New Roman"/>
          <w:color w:val="000000"/>
          <w:sz w:val="24"/>
          <w:szCs w:val="24"/>
        </w:rPr>
        <w:t>Motion Reads: To create a multi-regional shared services ad-hoc committee consisting of 4 members from each or the three regions serving the state of Florida. Three of the four members from each of the regions will consist on one delegate, the PR chair / coordinator, webmaster and another to be determined by each of the particular regions. This committee would meet by webinar.</w:t>
      </w:r>
    </w:p>
    <w:p w:rsidR="00F7589A" w:rsidRPr="008D214C" w:rsidRDefault="00F7589A" w:rsidP="00F7589A">
      <w:pPr>
        <w:rPr>
          <w:rFonts w:eastAsia="Times New Roman" w:cs="Times New Roman"/>
          <w:color w:val="000000"/>
          <w:sz w:val="24"/>
          <w:szCs w:val="24"/>
        </w:rPr>
      </w:pPr>
      <w:r w:rsidRPr="008D214C">
        <w:rPr>
          <w:rFonts w:eastAsia="Times New Roman" w:cs="Times New Roman"/>
          <w:color w:val="000000"/>
          <w:sz w:val="24"/>
          <w:szCs w:val="24"/>
        </w:rPr>
        <w:t>Intent of Motion: This motion is already going back to Florida Region and will be brought up in the Alabama / NW Florida Region this month.</w:t>
      </w:r>
    </w:p>
    <w:p w:rsidR="00F7589A" w:rsidRPr="008D214C" w:rsidRDefault="00F7589A" w:rsidP="00F7589A">
      <w:pPr>
        <w:rPr>
          <w:rFonts w:eastAsia="Times New Roman" w:cs="Times New Roman"/>
          <w:color w:val="000000"/>
          <w:sz w:val="24"/>
          <w:szCs w:val="24"/>
        </w:rPr>
      </w:pPr>
      <w:r w:rsidRPr="008D214C">
        <w:rPr>
          <w:rFonts w:eastAsia="Times New Roman" w:cs="Times New Roman"/>
          <w:color w:val="000000"/>
          <w:sz w:val="24"/>
          <w:szCs w:val="24"/>
        </w:rPr>
        <w:t>The purpose of this committee/workgroup will be to help avoid some of the problems with the services we are sharing &amp; looking for new ways to improve shared services.</w:t>
      </w:r>
    </w:p>
    <w:p w:rsidR="00F7589A" w:rsidRDefault="00F7589A" w:rsidP="00F7589A">
      <w:pPr>
        <w:rPr>
          <w:rFonts w:eastAsia="Times New Roman" w:cs="Times New Roman"/>
          <w:b/>
          <w:color w:val="70AD47" w:themeColor="accent6"/>
          <w:sz w:val="24"/>
          <w:szCs w:val="24"/>
        </w:rPr>
      </w:pPr>
      <w:r w:rsidRPr="008D214C">
        <w:rPr>
          <w:rFonts w:eastAsia="Times New Roman" w:cs="Times New Roman"/>
          <w:b/>
          <w:color w:val="70AD47" w:themeColor="accent6"/>
          <w:sz w:val="24"/>
          <w:szCs w:val="24"/>
        </w:rPr>
        <w:t>PASS</w:t>
      </w:r>
      <w:r>
        <w:rPr>
          <w:rFonts w:eastAsia="Times New Roman" w:cs="Times New Roman"/>
          <w:b/>
          <w:color w:val="70AD47" w:themeColor="accent6"/>
          <w:sz w:val="24"/>
          <w:szCs w:val="24"/>
        </w:rPr>
        <w:t>ES</w:t>
      </w:r>
    </w:p>
    <w:p w:rsidR="00F7589A" w:rsidRPr="008D214C" w:rsidRDefault="00F7589A" w:rsidP="00F7589A">
      <w:pPr>
        <w:rPr>
          <w:rFonts w:eastAsia="Times New Roman" w:cs="Times New Roman"/>
          <w:color w:val="000000"/>
          <w:sz w:val="24"/>
          <w:szCs w:val="24"/>
        </w:rPr>
      </w:pPr>
    </w:p>
    <w:p w:rsidR="00F7589A" w:rsidRPr="008D214C" w:rsidRDefault="00F7589A" w:rsidP="00F7589A">
      <w:pPr>
        <w:rPr>
          <w:rFonts w:eastAsia="Times New Roman" w:cs="Times New Roman"/>
          <w:b/>
          <w:color w:val="000000"/>
          <w:sz w:val="24"/>
          <w:szCs w:val="24"/>
        </w:rPr>
      </w:pPr>
      <w:r w:rsidRPr="008D214C">
        <w:rPr>
          <w:rFonts w:eastAsia="Times New Roman" w:cs="Times New Roman"/>
          <w:b/>
          <w:color w:val="000000"/>
          <w:sz w:val="24"/>
          <w:szCs w:val="24"/>
        </w:rPr>
        <w:t>Motion 02-01-16</w:t>
      </w:r>
    </w:p>
    <w:p w:rsidR="00F7589A" w:rsidRPr="008D214C" w:rsidRDefault="00F7589A" w:rsidP="00F7589A">
      <w:pPr>
        <w:rPr>
          <w:rFonts w:eastAsia="Times New Roman" w:cs="Times New Roman"/>
          <w:color w:val="000000"/>
          <w:sz w:val="24"/>
          <w:szCs w:val="24"/>
        </w:rPr>
      </w:pPr>
      <w:r w:rsidRPr="008D214C">
        <w:rPr>
          <w:rFonts w:eastAsia="Times New Roman" w:cs="Times New Roman"/>
          <w:color w:val="000000"/>
          <w:sz w:val="24"/>
          <w:szCs w:val="24"/>
        </w:rPr>
        <w:t>Maker:  SFRNCA Board of Directors</w:t>
      </w:r>
      <w:r w:rsidRPr="008D214C">
        <w:rPr>
          <w:rFonts w:eastAsia="Times New Roman" w:cs="Times New Roman"/>
          <w:color w:val="000000"/>
          <w:sz w:val="24"/>
          <w:szCs w:val="24"/>
        </w:rPr>
        <w:tab/>
      </w:r>
      <w:r w:rsidRPr="008D214C">
        <w:rPr>
          <w:rFonts w:eastAsia="Times New Roman" w:cs="Times New Roman"/>
          <w:color w:val="000000"/>
          <w:sz w:val="24"/>
          <w:szCs w:val="24"/>
        </w:rPr>
        <w:tab/>
        <w:t>Second:  N. Dade</w:t>
      </w:r>
    </w:p>
    <w:p w:rsidR="00F7589A" w:rsidRPr="008D214C" w:rsidRDefault="00F7589A" w:rsidP="00F7589A">
      <w:pPr>
        <w:rPr>
          <w:rFonts w:eastAsia="Times New Roman" w:cs="Times New Roman"/>
          <w:color w:val="000000"/>
          <w:sz w:val="24"/>
          <w:szCs w:val="24"/>
        </w:rPr>
      </w:pPr>
      <w:r w:rsidRPr="008D214C">
        <w:rPr>
          <w:rFonts w:eastAsia="Times New Roman" w:cs="Times New Roman"/>
          <w:color w:val="000000"/>
          <w:sz w:val="24"/>
          <w:szCs w:val="24"/>
        </w:rPr>
        <w:t>Motion Reads:  To approve SFRCNA 2016 Budget</w:t>
      </w:r>
    </w:p>
    <w:p w:rsidR="00F7589A" w:rsidRPr="008D214C" w:rsidRDefault="00F7589A" w:rsidP="00F7589A">
      <w:pPr>
        <w:rPr>
          <w:rFonts w:eastAsia="Times New Roman" w:cs="Times New Roman"/>
          <w:color w:val="000000"/>
          <w:sz w:val="24"/>
          <w:szCs w:val="24"/>
        </w:rPr>
      </w:pPr>
      <w:r w:rsidRPr="008D214C">
        <w:rPr>
          <w:rFonts w:eastAsia="Times New Roman" w:cs="Times New Roman"/>
          <w:color w:val="000000"/>
          <w:sz w:val="24"/>
          <w:szCs w:val="24"/>
        </w:rPr>
        <w:t>Intent:  To allow BOD to move forward with convention planning.</w:t>
      </w:r>
    </w:p>
    <w:p w:rsidR="00F7589A" w:rsidRPr="008D214C" w:rsidRDefault="00F7589A" w:rsidP="00F7589A">
      <w:pPr>
        <w:rPr>
          <w:rFonts w:eastAsia="Times New Roman" w:cs="Times New Roman"/>
          <w:color w:val="000000"/>
          <w:sz w:val="24"/>
          <w:szCs w:val="24"/>
        </w:rPr>
      </w:pPr>
      <w:r w:rsidRPr="008D214C">
        <w:rPr>
          <w:rFonts w:eastAsia="Times New Roman" w:cs="Times New Roman"/>
          <w:color w:val="000000"/>
          <w:sz w:val="24"/>
          <w:szCs w:val="24"/>
        </w:rPr>
        <w:t>Financial Impact:    $74,037</w:t>
      </w:r>
    </w:p>
    <w:p w:rsidR="00F7589A" w:rsidRDefault="00F7589A" w:rsidP="00F7589A">
      <w:pPr>
        <w:rPr>
          <w:rFonts w:eastAsia="Times New Roman" w:cs="Times New Roman"/>
          <w:color w:val="000000"/>
          <w:sz w:val="24"/>
          <w:szCs w:val="24"/>
        </w:rPr>
      </w:pPr>
      <w:r w:rsidRPr="008D214C">
        <w:rPr>
          <w:rFonts w:eastAsia="Times New Roman" w:cs="Times New Roman"/>
          <w:color w:val="000000"/>
          <w:sz w:val="24"/>
          <w:szCs w:val="24"/>
        </w:rPr>
        <w:t>Proposed 2016 Budget:</w:t>
      </w:r>
    </w:p>
    <w:p w:rsidR="004226B1" w:rsidRDefault="00F7589A" w:rsidP="00F7589A">
      <w:pPr>
        <w:rPr>
          <w:rFonts w:eastAsia="Times New Roman" w:cs="Times New Roman"/>
          <w:b/>
          <w:color w:val="000000"/>
          <w:sz w:val="24"/>
          <w:szCs w:val="24"/>
        </w:rPr>
      </w:pPr>
      <w:r w:rsidRPr="003D01F1">
        <w:rPr>
          <w:rFonts w:eastAsia="Times New Roman" w:cs="Times New Roman"/>
          <w:b/>
          <w:color w:val="FF0000"/>
          <w:sz w:val="24"/>
          <w:szCs w:val="24"/>
        </w:rPr>
        <w:t>FAILS</w:t>
      </w:r>
    </w:p>
    <w:p w:rsidR="004226B1" w:rsidRDefault="004226B1" w:rsidP="004226B1">
      <w:pPr>
        <w:widowControl w:val="0"/>
        <w:autoSpaceDE w:val="0"/>
        <w:autoSpaceDN w:val="0"/>
        <w:adjustRightInd w:val="0"/>
        <w:jc w:val="center"/>
        <w:rPr>
          <w:rFonts w:eastAsia="Times New Roman" w:cs="Times New Roman"/>
          <w:b/>
          <w:color w:val="000000"/>
          <w:sz w:val="24"/>
          <w:szCs w:val="24"/>
        </w:rPr>
      </w:pPr>
      <w:r>
        <w:rPr>
          <w:rFonts w:eastAsia="Times New Roman" w:cs="Times New Roman"/>
          <w:b/>
          <w:color w:val="000000"/>
          <w:sz w:val="24"/>
          <w:szCs w:val="24"/>
        </w:rPr>
        <w:t xml:space="preserve">Motion to Close: </w:t>
      </w:r>
      <w:r w:rsidR="00B12A30">
        <w:rPr>
          <w:rFonts w:eastAsia="Times New Roman" w:cs="Times New Roman"/>
          <w:b/>
          <w:color w:val="000000"/>
          <w:sz w:val="24"/>
          <w:szCs w:val="24"/>
        </w:rPr>
        <w:t>Mike</w:t>
      </w:r>
    </w:p>
    <w:p w:rsidR="004226B1" w:rsidRDefault="004226B1" w:rsidP="004226B1">
      <w:pPr>
        <w:widowControl w:val="0"/>
        <w:autoSpaceDE w:val="0"/>
        <w:autoSpaceDN w:val="0"/>
        <w:adjustRightInd w:val="0"/>
        <w:jc w:val="center"/>
        <w:rPr>
          <w:rFonts w:eastAsia="Times New Roman" w:cs="Times New Roman"/>
          <w:b/>
          <w:color w:val="000000"/>
          <w:sz w:val="24"/>
          <w:szCs w:val="24"/>
        </w:rPr>
      </w:pPr>
      <w:r>
        <w:rPr>
          <w:rFonts w:eastAsia="Times New Roman" w:cs="Times New Roman"/>
          <w:b/>
          <w:color w:val="000000"/>
          <w:sz w:val="24"/>
          <w:szCs w:val="24"/>
        </w:rPr>
        <w:t>Seconded</w:t>
      </w:r>
      <w:r w:rsidR="003851D1">
        <w:rPr>
          <w:rFonts w:eastAsia="Times New Roman" w:cs="Times New Roman"/>
          <w:b/>
          <w:color w:val="000000"/>
          <w:sz w:val="24"/>
          <w:szCs w:val="24"/>
        </w:rPr>
        <w:t xml:space="preserve">: </w:t>
      </w:r>
      <w:r w:rsidR="008A45F9">
        <w:rPr>
          <w:rFonts w:eastAsia="Times New Roman" w:cs="Times New Roman"/>
          <w:b/>
          <w:color w:val="000000"/>
          <w:sz w:val="24"/>
          <w:szCs w:val="24"/>
        </w:rPr>
        <w:t>Rachel</w:t>
      </w:r>
    </w:p>
    <w:p w:rsidR="003851D1" w:rsidRPr="00B8601D" w:rsidRDefault="003851D1" w:rsidP="004226B1">
      <w:pPr>
        <w:widowControl w:val="0"/>
        <w:autoSpaceDE w:val="0"/>
        <w:autoSpaceDN w:val="0"/>
        <w:adjustRightInd w:val="0"/>
        <w:jc w:val="center"/>
        <w:rPr>
          <w:rFonts w:eastAsia="Times New Roman" w:cs="Times New Roman"/>
          <w:b/>
          <w:color w:val="000000"/>
          <w:sz w:val="24"/>
          <w:szCs w:val="24"/>
        </w:rPr>
      </w:pPr>
    </w:p>
    <w:p w:rsidR="00B8601D" w:rsidRDefault="00B8601D" w:rsidP="00396AD0">
      <w:pPr>
        <w:widowControl w:val="0"/>
        <w:autoSpaceDE w:val="0"/>
        <w:autoSpaceDN w:val="0"/>
        <w:adjustRightInd w:val="0"/>
        <w:rPr>
          <w:rFonts w:eastAsia="Times New Roman" w:cs="Times New Roman"/>
          <w:b/>
          <w:color w:val="000000"/>
          <w:sz w:val="24"/>
          <w:szCs w:val="24"/>
        </w:rPr>
      </w:pPr>
    </w:p>
    <w:p w:rsidR="00B8601D" w:rsidRDefault="00B8601D" w:rsidP="00396AD0">
      <w:pPr>
        <w:widowControl w:val="0"/>
        <w:autoSpaceDE w:val="0"/>
        <w:autoSpaceDN w:val="0"/>
        <w:adjustRightInd w:val="0"/>
        <w:rPr>
          <w:rFonts w:eastAsia="Times New Roman" w:cs="Times New Roman"/>
          <w:color w:val="000000"/>
          <w:sz w:val="24"/>
          <w:szCs w:val="24"/>
        </w:rPr>
      </w:pPr>
    </w:p>
    <w:p w:rsidR="00BC425A" w:rsidRPr="00373260" w:rsidRDefault="00BC425A" w:rsidP="00396AD0">
      <w:pPr>
        <w:widowControl w:val="0"/>
        <w:autoSpaceDE w:val="0"/>
        <w:autoSpaceDN w:val="0"/>
        <w:adjustRightInd w:val="0"/>
        <w:rPr>
          <w:rFonts w:eastAsia="Times New Roman" w:cs="Times New Roman"/>
          <w:color w:val="000000"/>
          <w:sz w:val="24"/>
          <w:szCs w:val="24"/>
        </w:rPr>
      </w:pPr>
    </w:p>
    <w:p w:rsidR="00396AD0" w:rsidRPr="00366816" w:rsidRDefault="00396AD0" w:rsidP="00C543D0">
      <w:pPr>
        <w:jc w:val="center"/>
        <w:rPr>
          <w:sz w:val="24"/>
          <w:szCs w:val="24"/>
        </w:rPr>
      </w:pPr>
    </w:p>
    <w:sectPr w:rsidR="00396AD0" w:rsidRPr="00366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7796B"/>
    <w:multiLevelType w:val="hybridMultilevel"/>
    <w:tmpl w:val="E3B2C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C9"/>
    <w:rsid w:val="00000EC3"/>
    <w:rsid w:val="000010F7"/>
    <w:rsid w:val="00002E8F"/>
    <w:rsid w:val="000075ED"/>
    <w:rsid w:val="00015342"/>
    <w:rsid w:val="000268BA"/>
    <w:rsid w:val="0007320D"/>
    <w:rsid w:val="000813E8"/>
    <w:rsid w:val="0009192E"/>
    <w:rsid w:val="000979EA"/>
    <w:rsid w:val="000A3FB8"/>
    <w:rsid w:val="000B14BE"/>
    <w:rsid w:val="000B31C6"/>
    <w:rsid w:val="000D3DF2"/>
    <w:rsid w:val="0010702A"/>
    <w:rsid w:val="00112999"/>
    <w:rsid w:val="00115534"/>
    <w:rsid w:val="00116352"/>
    <w:rsid w:val="001203EB"/>
    <w:rsid w:val="00126E41"/>
    <w:rsid w:val="001317AB"/>
    <w:rsid w:val="00151146"/>
    <w:rsid w:val="00151B42"/>
    <w:rsid w:val="001551EE"/>
    <w:rsid w:val="00190562"/>
    <w:rsid w:val="001A40F9"/>
    <w:rsid w:val="001C110C"/>
    <w:rsid w:val="001C2F17"/>
    <w:rsid w:val="001D154C"/>
    <w:rsid w:val="001E1BE4"/>
    <w:rsid w:val="00205A05"/>
    <w:rsid w:val="002116E1"/>
    <w:rsid w:val="00216CB8"/>
    <w:rsid w:val="00220777"/>
    <w:rsid w:val="00235438"/>
    <w:rsid w:val="002435D8"/>
    <w:rsid w:val="00253D4F"/>
    <w:rsid w:val="00257AC2"/>
    <w:rsid w:val="002743CB"/>
    <w:rsid w:val="00296C3F"/>
    <w:rsid w:val="002B5876"/>
    <w:rsid w:val="002C2A40"/>
    <w:rsid w:val="002C3A46"/>
    <w:rsid w:val="002C3C60"/>
    <w:rsid w:val="002C7496"/>
    <w:rsid w:val="002D1086"/>
    <w:rsid w:val="002F0C6D"/>
    <w:rsid w:val="0032262D"/>
    <w:rsid w:val="00337A78"/>
    <w:rsid w:val="003406D4"/>
    <w:rsid w:val="003411A9"/>
    <w:rsid w:val="0034674F"/>
    <w:rsid w:val="003569D2"/>
    <w:rsid w:val="00361B94"/>
    <w:rsid w:val="00362EEC"/>
    <w:rsid w:val="00366816"/>
    <w:rsid w:val="00381B39"/>
    <w:rsid w:val="003851D1"/>
    <w:rsid w:val="00385254"/>
    <w:rsid w:val="00396AD0"/>
    <w:rsid w:val="003D01F1"/>
    <w:rsid w:val="003F09DF"/>
    <w:rsid w:val="003F5345"/>
    <w:rsid w:val="00400F83"/>
    <w:rsid w:val="004226B1"/>
    <w:rsid w:val="004259EE"/>
    <w:rsid w:val="0045005F"/>
    <w:rsid w:val="0045646C"/>
    <w:rsid w:val="004658A0"/>
    <w:rsid w:val="004712A0"/>
    <w:rsid w:val="004A237E"/>
    <w:rsid w:val="004B48BE"/>
    <w:rsid w:val="004F53DD"/>
    <w:rsid w:val="00504B22"/>
    <w:rsid w:val="00510258"/>
    <w:rsid w:val="005104F1"/>
    <w:rsid w:val="00523B71"/>
    <w:rsid w:val="00524C15"/>
    <w:rsid w:val="00532907"/>
    <w:rsid w:val="00532EB1"/>
    <w:rsid w:val="0053579A"/>
    <w:rsid w:val="00537D95"/>
    <w:rsid w:val="005749DA"/>
    <w:rsid w:val="00584BF6"/>
    <w:rsid w:val="00596663"/>
    <w:rsid w:val="005A0999"/>
    <w:rsid w:val="005A21D7"/>
    <w:rsid w:val="005A74CD"/>
    <w:rsid w:val="005D00A0"/>
    <w:rsid w:val="006046E5"/>
    <w:rsid w:val="006068DA"/>
    <w:rsid w:val="006136C8"/>
    <w:rsid w:val="00616360"/>
    <w:rsid w:val="00627660"/>
    <w:rsid w:val="00636669"/>
    <w:rsid w:val="00643346"/>
    <w:rsid w:val="00647EA3"/>
    <w:rsid w:val="00655C6B"/>
    <w:rsid w:val="006670FC"/>
    <w:rsid w:val="006701B9"/>
    <w:rsid w:val="00686D0F"/>
    <w:rsid w:val="00687937"/>
    <w:rsid w:val="00697816"/>
    <w:rsid w:val="006E138F"/>
    <w:rsid w:val="006F0272"/>
    <w:rsid w:val="0070147D"/>
    <w:rsid w:val="00706302"/>
    <w:rsid w:val="00713A6E"/>
    <w:rsid w:val="007155D9"/>
    <w:rsid w:val="007262CC"/>
    <w:rsid w:val="00753EA1"/>
    <w:rsid w:val="00776342"/>
    <w:rsid w:val="0078422C"/>
    <w:rsid w:val="00791E25"/>
    <w:rsid w:val="00795C72"/>
    <w:rsid w:val="007A6D0D"/>
    <w:rsid w:val="007A6E5E"/>
    <w:rsid w:val="007D0AC4"/>
    <w:rsid w:val="007D1E44"/>
    <w:rsid w:val="007D49C9"/>
    <w:rsid w:val="00807E8F"/>
    <w:rsid w:val="00816C8E"/>
    <w:rsid w:val="00827A03"/>
    <w:rsid w:val="00833395"/>
    <w:rsid w:val="00837BF8"/>
    <w:rsid w:val="0084548E"/>
    <w:rsid w:val="00872D63"/>
    <w:rsid w:val="00873D8E"/>
    <w:rsid w:val="00877F86"/>
    <w:rsid w:val="008814C8"/>
    <w:rsid w:val="00886364"/>
    <w:rsid w:val="008A45F9"/>
    <w:rsid w:val="008B03B9"/>
    <w:rsid w:val="008C155C"/>
    <w:rsid w:val="008C686E"/>
    <w:rsid w:val="008D214C"/>
    <w:rsid w:val="008D315A"/>
    <w:rsid w:val="008F6143"/>
    <w:rsid w:val="0090394A"/>
    <w:rsid w:val="00905218"/>
    <w:rsid w:val="00914A57"/>
    <w:rsid w:val="0092358D"/>
    <w:rsid w:val="00946361"/>
    <w:rsid w:val="00965C4D"/>
    <w:rsid w:val="009931F9"/>
    <w:rsid w:val="009B0926"/>
    <w:rsid w:val="009B6F36"/>
    <w:rsid w:val="009E492C"/>
    <w:rsid w:val="00A075CA"/>
    <w:rsid w:val="00A10B2D"/>
    <w:rsid w:val="00A1360A"/>
    <w:rsid w:val="00A16ADA"/>
    <w:rsid w:val="00A204ED"/>
    <w:rsid w:val="00A45CF8"/>
    <w:rsid w:val="00A504E9"/>
    <w:rsid w:val="00AC3F12"/>
    <w:rsid w:val="00AC6B69"/>
    <w:rsid w:val="00AD2ABB"/>
    <w:rsid w:val="00AE649E"/>
    <w:rsid w:val="00AF160D"/>
    <w:rsid w:val="00B00168"/>
    <w:rsid w:val="00B051E6"/>
    <w:rsid w:val="00B056E0"/>
    <w:rsid w:val="00B12A30"/>
    <w:rsid w:val="00B14A0A"/>
    <w:rsid w:val="00B16F1C"/>
    <w:rsid w:val="00B17D78"/>
    <w:rsid w:val="00B5280F"/>
    <w:rsid w:val="00B53685"/>
    <w:rsid w:val="00B779F9"/>
    <w:rsid w:val="00B8601D"/>
    <w:rsid w:val="00B86D92"/>
    <w:rsid w:val="00BC425A"/>
    <w:rsid w:val="00BE21C6"/>
    <w:rsid w:val="00BE3954"/>
    <w:rsid w:val="00BE7C68"/>
    <w:rsid w:val="00BF4A5F"/>
    <w:rsid w:val="00BF76F2"/>
    <w:rsid w:val="00C124F1"/>
    <w:rsid w:val="00C13E59"/>
    <w:rsid w:val="00C17AAF"/>
    <w:rsid w:val="00C24E58"/>
    <w:rsid w:val="00C304E1"/>
    <w:rsid w:val="00C44C2F"/>
    <w:rsid w:val="00C47BC1"/>
    <w:rsid w:val="00C543D0"/>
    <w:rsid w:val="00C56608"/>
    <w:rsid w:val="00C6078F"/>
    <w:rsid w:val="00C6733A"/>
    <w:rsid w:val="00C67877"/>
    <w:rsid w:val="00C71EE3"/>
    <w:rsid w:val="00C819C2"/>
    <w:rsid w:val="00C91A19"/>
    <w:rsid w:val="00CA5A69"/>
    <w:rsid w:val="00CB18E5"/>
    <w:rsid w:val="00CD02DD"/>
    <w:rsid w:val="00CD4200"/>
    <w:rsid w:val="00CF63BC"/>
    <w:rsid w:val="00D1212B"/>
    <w:rsid w:val="00D15B50"/>
    <w:rsid w:val="00D432F1"/>
    <w:rsid w:val="00D44CE3"/>
    <w:rsid w:val="00D52E25"/>
    <w:rsid w:val="00D5653C"/>
    <w:rsid w:val="00D57313"/>
    <w:rsid w:val="00D6182D"/>
    <w:rsid w:val="00D65445"/>
    <w:rsid w:val="00D86020"/>
    <w:rsid w:val="00D91CC9"/>
    <w:rsid w:val="00DC4876"/>
    <w:rsid w:val="00DC6936"/>
    <w:rsid w:val="00DD1705"/>
    <w:rsid w:val="00DE5354"/>
    <w:rsid w:val="00DE5C9E"/>
    <w:rsid w:val="00DF635D"/>
    <w:rsid w:val="00E13A13"/>
    <w:rsid w:val="00E16450"/>
    <w:rsid w:val="00E33B44"/>
    <w:rsid w:val="00E376F8"/>
    <w:rsid w:val="00E416C8"/>
    <w:rsid w:val="00E467B7"/>
    <w:rsid w:val="00E7032B"/>
    <w:rsid w:val="00E70723"/>
    <w:rsid w:val="00E807EE"/>
    <w:rsid w:val="00E9085E"/>
    <w:rsid w:val="00E96E36"/>
    <w:rsid w:val="00EC0B3C"/>
    <w:rsid w:val="00EC33C9"/>
    <w:rsid w:val="00EC4C7A"/>
    <w:rsid w:val="00ED0BCC"/>
    <w:rsid w:val="00ED7650"/>
    <w:rsid w:val="00EE064B"/>
    <w:rsid w:val="00F0206F"/>
    <w:rsid w:val="00F211F9"/>
    <w:rsid w:val="00F37FE1"/>
    <w:rsid w:val="00F44343"/>
    <w:rsid w:val="00F7589A"/>
    <w:rsid w:val="00F86046"/>
    <w:rsid w:val="00F9243B"/>
    <w:rsid w:val="00F94F25"/>
    <w:rsid w:val="00F960F5"/>
    <w:rsid w:val="00FB1E3E"/>
    <w:rsid w:val="00FB246B"/>
    <w:rsid w:val="00FC21D0"/>
    <w:rsid w:val="00FC4D5B"/>
    <w:rsid w:val="00FE303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0E782-9975-49BA-8314-EB32B915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3D0"/>
    <w:rPr>
      <w:color w:val="0563C1" w:themeColor="hyperlink"/>
      <w:u w:val="single"/>
    </w:rPr>
  </w:style>
  <w:style w:type="paragraph" w:styleId="ListParagraph">
    <w:name w:val="List Paragraph"/>
    <w:basedOn w:val="Normal"/>
    <w:uiPriority w:val="34"/>
    <w:qFormat/>
    <w:rsid w:val="00366816"/>
    <w:pPr>
      <w:ind w:left="720"/>
      <w:contextualSpacing/>
    </w:pPr>
  </w:style>
  <w:style w:type="character" w:customStyle="1" w:styleId="apple-converted-space">
    <w:name w:val="apple-converted-space"/>
    <w:basedOn w:val="DefaultParagraphFont"/>
    <w:rsid w:val="00DF635D"/>
  </w:style>
  <w:style w:type="paragraph" w:styleId="NormalWeb">
    <w:name w:val="Normal (Web)"/>
    <w:basedOn w:val="Normal"/>
    <w:uiPriority w:val="99"/>
    <w:semiHidden/>
    <w:unhideWhenUsed/>
    <w:rsid w:val="00E96E36"/>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FC4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935964">
      <w:bodyDiv w:val="1"/>
      <w:marLeft w:val="0"/>
      <w:marRight w:val="0"/>
      <w:marTop w:val="0"/>
      <w:marBottom w:val="0"/>
      <w:divBdr>
        <w:top w:val="none" w:sz="0" w:space="0" w:color="auto"/>
        <w:left w:val="none" w:sz="0" w:space="0" w:color="auto"/>
        <w:bottom w:val="none" w:sz="0" w:space="0" w:color="auto"/>
        <w:right w:val="none" w:sz="0" w:space="0" w:color="auto"/>
      </w:divBdr>
    </w:div>
    <w:div w:id="1709793204">
      <w:bodyDiv w:val="1"/>
      <w:marLeft w:val="0"/>
      <w:marRight w:val="0"/>
      <w:marTop w:val="0"/>
      <w:marBottom w:val="0"/>
      <w:divBdr>
        <w:top w:val="none" w:sz="0" w:space="0" w:color="auto"/>
        <w:left w:val="none" w:sz="0" w:space="0" w:color="auto"/>
        <w:bottom w:val="none" w:sz="0" w:space="0" w:color="auto"/>
        <w:right w:val="none" w:sz="0" w:space="0" w:color="auto"/>
      </w:divBdr>
      <w:divsChild>
        <w:div w:id="1016807731">
          <w:marLeft w:val="0"/>
          <w:marRight w:val="0"/>
          <w:marTop w:val="0"/>
          <w:marBottom w:val="200"/>
          <w:divBdr>
            <w:top w:val="none" w:sz="0" w:space="0" w:color="auto"/>
            <w:left w:val="none" w:sz="0" w:space="0" w:color="auto"/>
            <w:bottom w:val="none" w:sz="0" w:space="0" w:color="auto"/>
            <w:right w:val="none" w:sz="0" w:space="0" w:color="auto"/>
          </w:divBdr>
        </w:div>
        <w:div w:id="1616672881">
          <w:marLeft w:val="0"/>
          <w:marRight w:val="0"/>
          <w:marTop w:val="0"/>
          <w:marBottom w:val="200"/>
          <w:divBdr>
            <w:top w:val="none" w:sz="0" w:space="0" w:color="auto"/>
            <w:left w:val="none" w:sz="0" w:space="0" w:color="auto"/>
            <w:bottom w:val="none" w:sz="0" w:space="0" w:color="auto"/>
            <w:right w:val="none" w:sz="0" w:space="0" w:color="auto"/>
          </w:divBdr>
        </w:div>
        <w:div w:id="981544192">
          <w:marLeft w:val="0"/>
          <w:marRight w:val="0"/>
          <w:marTop w:val="0"/>
          <w:marBottom w:val="200"/>
          <w:divBdr>
            <w:top w:val="none" w:sz="0" w:space="0" w:color="auto"/>
            <w:left w:val="none" w:sz="0" w:space="0" w:color="auto"/>
            <w:bottom w:val="none" w:sz="0" w:space="0" w:color="auto"/>
            <w:right w:val="none" w:sz="0" w:space="0" w:color="auto"/>
          </w:divBdr>
        </w:div>
        <w:div w:id="2112120367">
          <w:marLeft w:val="0"/>
          <w:marRight w:val="0"/>
          <w:marTop w:val="0"/>
          <w:marBottom w:val="200"/>
          <w:divBdr>
            <w:top w:val="none" w:sz="0" w:space="0" w:color="auto"/>
            <w:left w:val="none" w:sz="0" w:space="0" w:color="auto"/>
            <w:bottom w:val="none" w:sz="0" w:space="0" w:color="auto"/>
            <w:right w:val="none" w:sz="0" w:space="0" w:color="auto"/>
          </w:divBdr>
        </w:div>
        <w:div w:id="853570625">
          <w:marLeft w:val="0"/>
          <w:marRight w:val="0"/>
          <w:marTop w:val="0"/>
          <w:marBottom w:val="200"/>
          <w:divBdr>
            <w:top w:val="none" w:sz="0" w:space="0" w:color="auto"/>
            <w:left w:val="none" w:sz="0" w:space="0" w:color="auto"/>
            <w:bottom w:val="none" w:sz="0" w:space="0" w:color="auto"/>
            <w:right w:val="none" w:sz="0" w:space="0" w:color="auto"/>
          </w:divBdr>
        </w:div>
        <w:div w:id="484199419">
          <w:marLeft w:val="0"/>
          <w:marRight w:val="0"/>
          <w:marTop w:val="0"/>
          <w:marBottom w:val="200"/>
          <w:divBdr>
            <w:top w:val="none" w:sz="0" w:space="0" w:color="auto"/>
            <w:left w:val="none" w:sz="0" w:space="0" w:color="auto"/>
            <w:bottom w:val="none" w:sz="0" w:space="0" w:color="auto"/>
            <w:right w:val="none" w:sz="0" w:space="0" w:color="auto"/>
          </w:divBdr>
        </w:div>
        <w:div w:id="93944893">
          <w:marLeft w:val="0"/>
          <w:marRight w:val="0"/>
          <w:marTop w:val="0"/>
          <w:marBottom w:val="200"/>
          <w:divBdr>
            <w:top w:val="none" w:sz="0" w:space="0" w:color="auto"/>
            <w:left w:val="none" w:sz="0" w:space="0" w:color="auto"/>
            <w:bottom w:val="none" w:sz="0" w:space="0" w:color="auto"/>
            <w:right w:val="none" w:sz="0" w:space="0" w:color="auto"/>
          </w:divBdr>
        </w:div>
      </w:divsChild>
    </w:div>
    <w:div w:id="1825855561">
      <w:bodyDiv w:val="1"/>
      <w:marLeft w:val="0"/>
      <w:marRight w:val="0"/>
      <w:marTop w:val="0"/>
      <w:marBottom w:val="0"/>
      <w:divBdr>
        <w:top w:val="none" w:sz="0" w:space="0" w:color="auto"/>
        <w:left w:val="none" w:sz="0" w:space="0" w:color="auto"/>
        <w:bottom w:val="none" w:sz="0" w:space="0" w:color="auto"/>
        <w:right w:val="none" w:sz="0" w:space="0" w:color="auto"/>
      </w:divBdr>
      <w:divsChild>
        <w:div w:id="213588361">
          <w:marLeft w:val="0"/>
          <w:marRight w:val="0"/>
          <w:marTop w:val="0"/>
          <w:marBottom w:val="0"/>
          <w:divBdr>
            <w:top w:val="none" w:sz="0" w:space="0" w:color="auto"/>
            <w:left w:val="none" w:sz="0" w:space="0" w:color="auto"/>
            <w:bottom w:val="none" w:sz="0" w:space="0" w:color="auto"/>
            <w:right w:val="none" w:sz="0" w:space="0" w:color="auto"/>
          </w:divBdr>
        </w:div>
        <w:div w:id="523833558">
          <w:marLeft w:val="0"/>
          <w:marRight w:val="0"/>
          <w:marTop w:val="0"/>
          <w:marBottom w:val="0"/>
          <w:divBdr>
            <w:top w:val="none" w:sz="0" w:space="0" w:color="auto"/>
            <w:left w:val="none" w:sz="0" w:space="0" w:color="auto"/>
            <w:bottom w:val="none" w:sz="0" w:space="0" w:color="auto"/>
            <w:right w:val="none" w:sz="0" w:space="0" w:color="auto"/>
          </w:divBdr>
        </w:div>
        <w:div w:id="1548099796">
          <w:marLeft w:val="0"/>
          <w:marRight w:val="0"/>
          <w:marTop w:val="0"/>
          <w:marBottom w:val="0"/>
          <w:divBdr>
            <w:top w:val="none" w:sz="0" w:space="0" w:color="auto"/>
            <w:left w:val="none" w:sz="0" w:space="0" w:color="auto"/>
            <w:bottom w:val="none" w:sz="0" w:space="0" w:color="auto"/>
            <w:right w:val="none" w:sz="0" w:space="0" w:color="auto"/>
          </w:divBdr>
        </w:div>
        <w:div w:id="1986664923">
          <w:marLeft w:val="0"/>
          <w:marRight w:val="0"/>
          <w:marTop w:val="0"/>
          <w:marBottom w:val="0"/>
          <w:divBdr>
            <w:top w:val="none" w:sz="0" w:space="0" w:color="auto"/>
            <w:left w:val="none" w:sz="0" w:space="0" w:color="auto"/>
            <w:bottom w:val="none" w:sz="0" w:space="0" w:color="auto"/>
            <w:right w:val="none" w:sz="0" w:space="0" w:color="auto"/>
          </w:divBdr>
        </w:div>
        <w:div w:id="23481737">
          <w:marLeft w:val="0"/>
          <w:marRight w:val="0"/>
          <w:marTop w:val="0"/>
          <w:marBottom w:val="0"/>
          <w:divBdr>
            <w:top w:val="none" w:sz="0" w:space="0" w:color="auto"/>
            <w:left w:val="none" w:sz="0" w:space="0" w:color="auto"/>
            <w:bottom w:val="none" w:sz="0" w:space="0" w:color="auto"/>
            <w:right w:val="none" w:sz="0" w:space="0" w:color="auto"/>
          </w:divBdr>
        </w:div>
        <w:div w:id="632368207">
          <w:marLeft w:val="0"/>
          <w:marRight w:val="0"/>
          <w:marTop w:val="0"/>
          <w:marBottom w:val="0"/>
          <w:divBdr>
            <w:top w:val="none" w:sz="0" w:space="0" w:color="auto"/>
            <w:left w:val="none" w:sz="0" w:space="0" w:color="auto"/>
            <w:bottom w:val="none" w:sz="0" w:space="0" w:color="auto"/>
            <w:right w:val="none" w:sz="0" w:space="0" w:color="auto"/>
          </w:divBdr>
        </w:div>
        <w:div w:id="1615790306">
          <w:marLeft w:val="0"/>
          <w:marRight w:val="0"/>
          <w:marTop w:val="0"/>
          <w:marBottom w:val="0"/>
          <w:divBdr>
            <w:top w:val="none" w:sz="0" w:space="0" w:color="auto"/>
            <w:left w:val="none" w:sz="0" w:space="0" w:color="auto"/>
            <w:bottom w:val="none" w:sz="0" w:space="0" w:color="auto"/>
            <w:right w:val="none" w:sz="0" w:space="0" w:color="auto"/>
          </w:divBdr>
        </w:div>
        <w:div w:id="1721828968">
          <w:marLeft w:val="0"/>
          <w:marRight w:val="0"/>
          <w:marTop w:val="0"/>
          <w:marBottom w:val="0"/>
          <w:divBdr>
            <w:top w:val="none" w:sz="0" w:space="0" w:color="auto"/>
            <w:left w:val="none" w:sz="0" w:space="0" w:color="auto"/>
            <w:bottom w:val="none" w:sz="0" w:space="0" w:color="auto"/>
            <w:right w:val="none" w:sz="0" w:space="0" w:color="auto"/>
          </w:divBdr>
        </w:div>
        <w:div w:id="1056322419">
          <w:marLeft w:val="0"/>
          <w:marRight w:val="0"/>
          <w:marTop w:val="0"/>
          <w:marBottom w:val="0"/>
          <w:divBdr>
            <w:top w:val="none" w:sz="0" w:space="0" w:color="auto"/>
            <w:left w:val="none" w:sz="0" w:space="0" w:color="auto"/>
            <w:bottom w:val="none" w:sz="0" w:space="0" w:color="auto"/>
            <w:right w:val="none" w:sz="0" w:space="0" w:color="auto"/>
          </w:divBdr>
        </w:div>
        <w:div w:id="1492217291">
          <w:marLeft w:val="0"/>
          <w:marRight w:val="0"/>
          <w:marTop w:val="0"/>
          <w:marBottom w:val="0"/>
          <w:divBdr>
            <w:top w:val="none" w:sz="0" w:space="0" w:color="auto"/>
            <w:left w:val="none" w:sz="0" w:space="0" w:color="auto"/>
            <w:bottom w:val="none" w:sz="0" w:space="0" w:color="auto"/>
            <w:right w:val="none" w:sz="0" w:space="0" w:color="auto"/>
          </w:divBdr>
        </w:div>
        <w:div w:id="584917514">
          <w:marLeft w:val="0"/>
          <w:marRight w:val="0"/>
          <w:marTop w:val="0"/>
          <w:marBottom w:val="0"/>
          <w:divBdr>
            <w:top w:val="none" w:sz="0" w:space="0" w:color="auto"/>
            <w:left w:val="none" w:sz="0" w:space="0" w:color="auto"/>
            <w:bottom w:val="none" w:sz="0" w:space="0" w:color="auto"/>
            <w:right w:val="none" w:sz="0" w:space="0" w:color="auto"/>
          </w:divBdr>
        </w:div>
      </w:divsChild>
    </w:div>
    <w:div w:id="1886061966">
      <w:bodyDiv w:val="1"/>
      <w:marLeft w:val="0"/>
      <w:marRight w:val="0"/>
      <w:marTop w:val="0"/>
      <w:marBottom w:val="0"/>
      <w:divBdr>
        <w:top w:val="none" w:sz="0" w:space="0" w:color="auto"/>
        <w:left w:val="none" w:sz="0" w:space="0" w:color="auto"/>
        <w:bottom w:val="none" w:sz="0" w:space="0" w:color="auto"/>
        <w:right w:val="none" w:sz="0" w:space="0" w:color="auto"/>
      </w:divBdr>
      <w:divsChild>
        <w:div w:id="977757805">
          <w:marLeft w:val="0"/>
          <w:marRight w:val="0"/>
          <w:marTop w:val="0"/>
          <w:marBottom w:val="0"/>
          <w:divBdr>
            <w:top w:val="none" w:sz="0" w:space="0" w:color="auto"/>
            <w:left w:val="none" w:sz="0" w:space="0" w:color="auto"/>
            <w:bottom w:val="none" w:sz="0" w:space="0" w:color="auto"/>
            <w:right w:val="none" w:sz="0" w:space="0" w:color="auto"/>
          </w:divBdr>
        </w:div>
        <w:div w:id="964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accob@comcast.net/954-448-1571" TargetMode="External"/><Relationship Id="rId13" Type="http://schemas.openxmlformats.org/officeDocument/2006/relationships/hyperlink" Target="mailto:Southersjames122014@gmail.com" TargetMode="External"/><Relationship Id="rId18" Type="http://schemas.openxmlformats.org/officeDocument/2006/relationships/hyperlink" Target="mailto:e.southers@outloo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jrwashington954@gmail.com/954-274-1477" TargetMode="External"/><Relationship Id="rId12" Type="http://schemas.openxmlformats.org/officeDocument/2006/relationships/hyperlink" Target="mailto:Sdeen1124@gmail.com" TargetMode="External"/><Relationship Id="rId17" Type="http://schemas.openxmlformats.org/officeDocument/2006/relationships/hyperlink" Target="mailto:Robertstuart5611@yahoo.com" TargetMode="External"/><Relationship Id="rId2" Type="http://schemas.openxmlformats.org/officeDocument/2006/relationships/numbering" Target="numbering.xml"/><Relationship Id="rId16" Type="http://schemas.openxmlformats.org/officeDocument/2006/relationships/hyperlink" Target="mailto:Horacio.f.moreno@att.net"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Frankrebel2011@hotmail.com" TargetMode="External"/><Relationship Id="rId5" Type="http://schemas.openxmlformats.org/officeDocument/2006/relationships/webSettings" Target="webSettings.xml"/><Relationship Id="rId15" Type="http://schemas.openxmlformats.org/officeDocument/2006/relationships/hyperlink" Target="mailto:Tabaccob@comcast.net" TargetMode="External"/><Relationship Id="rId10" Type="http://schemas.openxmlformats.org/officeDocument/2006/relationships/hyperlink" Target="mailto:dukehlwd@yahoo.com" TargetMode="External"/><Relationship Id="rId19" Type="http://schemas.openxmlformats.org/officeDocument/2006/relationships/hyperlink" Target="mailto:sbareasecretary@gmail.com" TargetMode="External"/><Relationship Id="rId4" Type="http://schemas.openxmlformats.org/officeDocument/2006/relationships/settings" Target="settings.xml"/><Relationship Id="rId9" Type="http://schemas.openxmlformats.org/officeDocument/2006/relationships/hyperlink" Target="mailto:Jrwashington954@gmail.com" TargetMode="External"/><Relationship Id="rId14" Type="http://schemas.openxmlformats.org/officeDocument/2006/relationships/hyperlink" Target="mailto:lynnbupps@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A382F-AB29-4E90-9501-6E5429B6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Deen</dc:creator>
  <cp:keywords/>
  <dc:description/>
  <cp:lastModifiedBy>Sandy Deen</cp:lastModifiedBy>
  <cp:revision>58</cp:revision>
  <cp:lastPrinted>2016-03-22T15:41:00Z</cp:lastPrinted>
  <dcterms:created xsi:type="dcterms:W3CDTF">2016-04-10T16:06:00Z</dcterms:created>
  <dcterms:modified xsi:type="dcterms:W3CDTF">2016-04-21T01:00:00Z</dcterms:modified>
</cp:coreProperties>
</file>